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EA86" w14:textId="77777777" w:rsidR="00B21D9E" w:rsidRPr="00B21D9E" w:rsidRDefault="00B21D9E" w:rsidP="00B21D9E">
      <w:pPr>
        <w:jc w:val="center"/>
        <w:rPr>
          <w:rFonts w:ascii="Times New Roman" w:hAnsi="Times New Roman" w:cs="Times New Roman"/>
          <w:sz w:val="32"/>
          <w:szCs w:val="26"/>
        </w:rPr>
      </w:pPr>
      <w:r w:rsidRPr="00B21D9E">
        <w:rPr>
          <w:rFonts w:ascii="Times New Roman" w:hAnsi="Times New Roman" w:cs="Times New Roman"/>
          <w:sz w:val="32"/>
          <w:szCs w:val="26"/>
        </w:rPr>
        <w:t>Beszámoló</w:t>
      </w:r>
    </w:p>
    <w:p w14:paraId="21F3FF95" w14:textId="77777777" w:rsidR="007A3CDF" w:rsidRDefault="007A3CDF" w:rsidP="007A3CDF">
      <w:pPr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t>A MASZSZ Ifjúsági Tagozatának és a Vasas Szakszervezetènek köszönhetően részt vehettem Budapesten</w:t>
      </w:r>
      <w:r w:rsidR="007054BC" w:rsidRPr="00B25CA3">
        <w:rPr>
          <w:rFonts w:ascii="Times New Roman" w:hAnsi="Times New Roman" w:cs="Times New Roman"/>
          <w:sz w:val="26"/>
          <w:szCs w:val="26"/>
        </w:rPr>
        <w:t xml:space="preserve"> a Crowne Plaza Hotelben</w:t>
      </w:r>
      <w:r w:rsidRPr="00B25CA3">
        <w:rPr>
          <w:rFonts w:ascii="Times New Roman" w:hAnsi="Times New Roman" w:cs="Times New Roman"/>
          <w:sz w:val="26"/>
          <w:szCs w:val="26"/>
        </w:rPr>
        <w:t xml:space="preserve"> 2024.09.19-èn </w:t>
      </w:r>
      <w:r w:rsidR="007054BC" w:rsidRPr="00B25CA3">
        <w:rPr>
          <w:rFonts w:ascii="Times New Roman" w:hAnsi="Times New Roman" w:cs="Times New Roman"/>
          <w:sz w:val="26"/>
          <w:szCs w:val="26"/>
        </w:rPr>
        <w:t>megrendezett IG (Ifjúsági Garancia program) szakmai konferenciáján</w:t>
      </w:r>
      <w:r w:rsidRPr="00B25CA3">
        <w:rPr>
          <w:rFonts w:ascii="Times New Roman" w:hAnsi="Times New Roman" w:cs="Times New Roman"/>
          <w:sz w:val="26"/>
          <w:szCs w:val="26"/>
        </w:rPr>
        <w:t>, ami a fiatalok munkaerőpiaci helyzetèt</w:t>
      </w:r>
      <w:r w:rsidR="007054BC" w:rsidRPr="00B25CA3">
        <w:rPr>
          <w:rFonts w:ascii="Times New Roman" w:hAnsi="Times New Roman" w:cs="Times New Roman"/>
          <w:sz w:val="26"/>
          <w:szCs w:val="26"/>
        </w:rPr>
        <w:t xml:space="preserve"> és sikeres integrálásának eszközeit</w:t>
      </w:r>
      <w:r w:rsidRPr="00B25CA3">
        <w:rPr>
          <w:rFonts w:ascii="Times New Roman" w:hAnsi="Times New Roman" w:cs="Times New Roman"/>
          <w:sz w:val="26"/>
          <w:szCs w:val="26"/>
        </w:rPr>
        <w:t xml:space="preserve"> vette górcső alá.</w:t>
      </w:r>
    </w:p>
    <w:p w14:paraId="28A0B5FF" w14:textId="77777777" w:rsidR="00892052" w:rsidRPr="00B25CA3" w:rsidRDefault="00892052" w:rsidP="007A3CDF">
      <w:pPr>
        <w:rPr>
          <w:rFonts w:ascii="Times New Roman" w:hAnsi="Times New Roman" w:cs="Times New Roman"/>
          <w:sz w:val="26"/>
          <w:szCs w:val="26"/>
        </w:rPr>
      </w:pPr>
    </w:p>
    <w:p w14:paraId="3872BA53" w14:textId="77777777" w:rsidR="007A3CDF" w:rsidRPr="00B25CA3" w:rsidRDefault="007A3CDF" w:rsidP="007A3CDF">
      <w:pPr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t xml:space="preserve">A nyitóelőadásban </w:t>
      </w:r>
      <w:r w:rsidRPr="00B25CA3">
        <w:rPr>
          <w:rFonts w:ascii="Times New Roman" w:hAnsi="Times New Roman" w:cs="Times New Roman"/>
          <w:b/>
          <w:sz w:val="26"/>
          <w:szCs w:val="26"/>
        </w:rPr>
        <w:t>Czomba Sándor</w:t>
      </w:r>
      <w:r w:rsidRPr="00B25CA3">
        <w:rPr>
          <w:rFonts w:ascii="Times New Roman" w:hAnsi="Times New Roman" w:cs="Times New Roman"/>
          <w:sz w:val="26"/>
          <w:szCs w:val="26"/>
        </w:rPr>
        <w:t xml:space="preserve"> </w:t>
      </w:r>
      <w:r w:rsidR="007054BC" w:rsidRPr="00967778">
        <w:rPr>
          <w:rFonts w:ascii="Times New Roman" w:hAnsi="Times New Roman" w:cs="Times New Roman"/>
          <w:i/>
          <w:sz w:val="26"/>
          <w:szCs w:val="26"/>
        </w:rPr>
        <w:t>foglalkoztatáspolitikáért felelős államtitkár</w:t>
      </w:r>
      <w:r w:rsidR="007054BC" w:rsidRPr="00B25CA3">
        <w:rPr>
          <w:rFonts w:ascii="Times New Roman" w:hAnsi="Times New Roman" w:cs="Times New Roman"/>
          <w:sz w:val="26"/>
          <w:szCs w:val="26"/>
        </w:rPr>
        <w:t xml:space="preserve"> </w:t>
      </w:r>
      <w:r w:rsidRPr="00B25CA3">
        <w:rPr>
          <w:rFonts w:ascii="Times New Roman" w:hAnsi="Times New Roman" w:cs="Times New Roman"/>
          <w:sz w:val="26"/>
          <w:szCs w:val="26"/>
        </w:rPr>
        <w:t xml:space="preserve">bemutatta a 2013 óta futó Ifjúsági Garancia programot, amely a nem dolgozó, nem tanuló, inaktív fiatalokat, azaz a NEET-eket célozza meg. </w:t>
      </w:r>
      <w:r w:rsidR="006E646C" w:rsidRPr="00B25CA3">
        <w:rPr>
          <w:rFonts w:ascii="Times New Roman" w:hAnsi="Times New Roman" w:cs="Times New Roman"/>
          <w:sz w:val="26"/>
          <w:szCs w:val="26"/>
        </w:rPr>
        <w:t>Rávilágított, hogy m</w:t>
      </w:r>
      <w:r w:rsidR="007054BC" w:rsidRPr="00B25CA3">
        <w:rPr>
          <w:rFonts w:ascii="Times New Roman" w:hAnsi="Times New Roman" w:cs="Times New Roman"/>
          <w:sz w:val="26"/>
          <w:szCs w:val="26"/>
        </w:rPr>
        <w:t>ár az iskolapadban ösztönözni kell a fia</w:t>
      </w:r>
      <w:r w:rsidR="006E646C" w:rsidRPr="00B25CA3">
        <w:rPr>
          <w:rFonts w:ascii="Times New Roman" w:hAnsi="Times New Roman" w:cs="Times New Roman"/>
          <w:sz w:val="26"/>
          <w:szCs w:val="26"/>
        </w:rPr>
        <w:t>talokat! Ugyanis, az oktatásban sikertelen, elkeseredett</w:t>
      </w:r>
      <w:r w:rsidR="007054BC" w:rsidRPr="00B25CA3">
        <w:rPr>
          <w:rFonts w:ascii="Times New Roman" w:hAnsi="Times New Roman" w:cs="Times New Roman"/>
          <w:sz w:val="26"/>
          <w:szCs w:val="26"/>
        </w:rPr>
        <w:t xml:space="preserve"> diákok</w:t>
      </w:r>
      <w:r w:rsidR="006E646C" w:rsidRPr="00B25CA3">
        <w:rPr>
          <w:rFonts w:ascii="Times New Roman" w:hAnsi="Times New Roman" w:cs="Times New Roman"/>
          <w:sz w:val="26"/>
          <w:szCs w:val="26"/>
        </w:rPr>
        <w:t xml:space="preserve"> később nehezen találnak munkát, ami miatt eltántorodnak</w:t>
      </w:r>
      <w:r w:rsidR="00335EA1">
        <w:rPr>
          <w:rFonts w:ascii="Times New Roman" w:hAnsi="Times New Roman" w:cs="Times New Roman"/>
          <w:sz w:val="26"/>
          <w:szCs w:val="26"/>
        </w:rPr>
        <w:t xml:space="preserve"> a munkakeresés lehetőségétől</w:t>
      </w:r>
      <w:r w:rsidR="006E646C" w:rsidRPr="00B25CA3">
        <w:rPr>
          <w:rFonts w:ascii="Times New Roman" w:hAnsi="Times New Roman" w:cs="Times New Roman"/>
          <w:sz w:val="26"/>
          <w:szCs w:val="26"/>
        </w:rPr>
        <w:t xml:space="preserve">. </w:t>
      </w:r>
      <w:r w:rsidRPr="00B25CA3">
        <w:rPr>
          <w:rFonts w:ascii="Times New Roman" w:hAnsi="Times New Roman" w:cs="Times New Roman"/>
          <w:sz w:val="26"/>
          <w:szCs w:val="26"/>
        </w:rPr>
        <w:t xml:space="preserve">Az államtitkár kiemelte, hogy az önbizalomvesztett fiatalokkal foglalkozni kell, ami a megerősített IG Plus program célja is egyben, hiszen elmondása szerint </w:t>
      </w:r>
      <w:r w:rsidR="003B6121">
        <w:rPr>
          <w:rFonts w:ascii="Times New Roman" w:hAnsi="Times New Roman" w:cs="Times New Roman"/>
          <w:sz w:val="26"/>
          <w:szCs w:val="26"/>
        </w:rPr>
        <w:t>a jól megválasztott jövőkép kulcsa a sikernek.</w:t>
      </w:r>
    </w:p>
    <w:p w14:paraId="2462CEF5" w14:textId="77777777" w:rsidR="007A3CDF" w:rsidRPr="00B25CA3" w:rsidRDefault="007A3CDF" w:rsidP="007A3CDF">
      <w:pPr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t xml:space="preserve">A folytatásban </w:t>
      </w:r>
      <w:r w:rsidRPr="00B25CA3">
        <w:rPr>
          <w:rFonts w:ascii="Times New Roman" w:hAnsi="Times New Roman" w:cs="Times New Roman"/>
          <w:b/>
          <w:sz w:val="26"/>
          <w:szCs w:val="26"/>
        </w:rPr>
        <w:t>Greinstetter Balá</w:t>
      </w:r>
      <w:r w:rsidRPr="00967778">
        <w:rPr>
          <w:rFonts w:ascii="Times New Roman" w:hAnsi="Times New Roman" w:cs="Times New Roman"/>
          <w:b/>
          <w:sz w:val="26"/>
          <w:szCs w:val="26"/>
        </w:rPr>
        <w:t>zs</w:t>
      </w:r>
      <w:r w:rsidR="00BA7FA2" w:rsidRPr="00B25CA3">
        <w:rPr>
          <w:rFonts w:ascii="Times New Roman" w:hAnsi="Times New Roman" w:cs="Times New Roman"/>
          <w:sz w:val="26"/>
          <w:szCs w:val="26"/>
        </w:rPr>
        <w:t>,</w:t>
      </w:r>
      <w:r w:rsidR="006E646C" w:rsidRPr="00B25CA3">
        <w:rPr>
          <w:rFonts w:ascii="Times New Roman" w:hAnsi="Times New Roman" w:cs="Times New Roman"/>
          <w:sz w:val="26"/>
          <w:szCs w:val="26"/>
        </w:rPr>
        <w:t xml:space="preserve"> </w:t>
      </w:r>
      <w:r w:rsidR="006E646C" w:rsidRPr="00967778">
        <w:rPr>
          <w:rFonts w:ascii="Times New Roman" w:hAnsi="Times New Roman" w:cs="Times New Roman"/>
          <w:i/>
          <w:sz w:val="26"/>
          <w:szCs w:val="26"/>
        </w:rPr>
        <w:t>gazdaságfejlesztési programok végrehajtásáért felelős helyettes államtitkár</w:t>
      </w:r>
      <w:r w:rsidR="00967778" w:rsidRPr="00967778">
        <w:rPr>
          <w:rFonts w:ascii="Times New Roman" w:hAnsi="Times New Roman" w:cs="Times New Roman"/>
          <w:i/>
          <w:sz w:val="26"/>
          <w:szCs w:val="26"/>
        </w:rPr>
        <w:t>,</w:t>
      </w:r>
      <w:r w:rsidR="006E646C" w:rsidRPr="0096777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67778">
        <w:rPr>
          <w:rFonts w:ascii="Times New Roman" w:hAnsi="Times New Roman" w:cs="Times New Roman"/>
          <w:i/>
          <w:sz w:val="26"/>
          <w:szCs w:val="26"/>
        </w:rPr>
        <w:t>a GINOP program (A Gazdaságfejlesztési és Innovációs Operatív Program, egy magyarországi kezdeményezés, amelyet az Európai Unió finanszíroz) vezetője</w:t>
      </w:r>
      <w:r w:rsidRPr="00B25CA3">
        <w:rPr>
          <w:rFonts w:ascii="Times New Roman" w:hAnsi="Times New Roman" w:cs="Times New Roman"/>
          <w:sz w:val="26"/>
          <w:szCs w:val="26"/>
        </w:rPr>
        <w:t xml:space="preserve"> részletesen beszámolt a NEET fiatalok arányának változásáról, </w:t>
      </w:r>
      <w:r w:rsidR="00335EA1">
        <w:rPr>
          <w:rFonts w:ascii="Times New Roman" w:hAnsi="Times New Roman" w:cs="Times New Roman"/>
          <w:sz w:val="26"/>
          <w:szCs w:val="26"/>
        </w:rPr>
        <w:t>amely szerint a fiatalok munkanélküliségének szintje az elmúlt évekre nézve a legalacsonyabb, mégis</w:t>
      </w:r>
      <w:r w:rsidRPr="00B25CA3">
        <w:rPr>
          <w:rFonts w:ascii="Times New Roman" w:hAnsi="Times New Roman" w:cs="Times New Roman"/>
          <w:sz w:val="26"/>
          <w:szCs w:val="26"/>
        </w:rPr>
        <w:t xml:space="preserve"> felhívta a figyelmet a program folyamatos fejlesztésènek fontosság</w:t>
      </w:r>
      <w:r w:rsidR="00F02050" w:rsidRPr="00B25CA3">
        <w:rPr>
          <w:rFonts w:ascii="Times New Roman" w:hAnsi="Times New Roman" w:cs="Times New Roman"/>
          <w:sz w:val="26"/>
          <w:szCs w:val="26"/>
        </w:rPr>
        <w:t>á</w:t>
      </w:r>
      <w:r w:rsidRPr="00B25CA3">
        <w:rPr>
          <w:rFonts w:ascii="Times New Roman" w:hAnsi="Times New Roman" w:cs="Times New Roman"/>
          <w:sz w:val="26"/>
          <w:szCs w:val="26"/>
        </w:rPr>
        <w:t>ra.</w:t>
      </w:r>
    </w:p>
    <w:p w14:paraId="7DAA4772" w14:textId="77777777" w:rsidR="00B039D6" w:rsidRDefault="007A3CDF" w:rsidP="007A3CDF">
      <w:pPr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t xml:space="preserve">Ezután </w:t>
      </w:r>
      <w:r w:rsidRPr="00B25CA3">
        <w:rPr>
          <w:rFonts w:ascii="Times New Roman" w:hAnsi="Times New Roman" w:cs="Times New Roman"/>
          <w:b/>
          <w:sz w:val="26"/>
          <w:szCs w:val="26"/>
        </w:rPr>
        <w:t>Manuela Geleng</w:t>
      </w:r>
      <w:r w:rsidR="00BA7FA2" w:rsidRPr="00B25CA3">
        <w:rPr>
          <w:rFonts w:ascii="Times New Roman" w:hAnsi="Times New Roman" w:cs="Times New Roman"/>
          <w:sz w:val="26"/>
          <w:szCs w:val="26"/>
        </w:rPr>
        <w:t xml:space="preserve">, </w:t>
      </w:r>
      <w:r w:rsidR="00BA7FA2" w:rsidRPr="00967778">
        <w:rPr>
          <w:rFonts w:ascii="Times New Roman" w:hAnsi="Times New Roman" w:cs="Times New Roman"/>
          <w:i/>
          <w:sz w:val="26"/>
          <w:szCs w:val="26"/>
        </w:rPr>
        <w:t>az Európai Bizottság készségekért és munkáért felelős igazgatója</w:t>
      </w:r>
      <w:r w:rsidR="00BA7FA2" w:rsidRPr="00B25CA3">
        <w:rPr>
          <w:rFonts w:ascii="Times New Roman" w:hAnsi="Times New Roman" w:cs="Times New Roman"/>
          <w:sz w:val="26"/>
          <w:szCs w:val="26"/>
        </w:rPr>
        <w:t xml:space="preserve"> </w:t>
      </w:r>
      <w:r w:rsidRPr="00B25CA3">
        <w:rPr>
          <w:rFonts w:ascii="Times New Roman" w:hAnsi="Times New Roman" w:cs="Times New Roman"/>
          <w:sz w:val="26"/>
          <w:szCs w:val="26"/>
        </w:rPr>
        <w:t>szerint fontos azzal foglalkozni, hogyan tudjuk legjobban kihozni a lehetőségeket a fiatalokból. Előadásában kiemelte, hogy fontos a vállalkozások, startup</w:t>
      </w:r>
      <w:r w:rsidR="00BA7FA2" w:rsidRPr="00B25CA3">
        <w:rPr>
          <w:rFonts w:ascii="Times New Roman" w:hAnsi="Times New Roman" w:cs="Times New Roman"/>
          <w:sz w:val="26"/>
          <w:szCs w:val="26"/>
        </w:rPr>
        <w:t>-</w:t>
      </w:r>
      <w:r w:rsidRPr="00B25CA3">
        <w:rPr>
          <w:rFonts w:ascii="Times New Roman" w:hAnsi="Times New Roman" w:cs="Times New Roman"/>
          <w:sz w:val="26"/>
          <w:szCs w:val="26"/>
        </w:rPr>
        <w:t>ok megerősítése, illetve kitért az IG program uniós és magyar eredményeire is.</w:t>
      </w:r>
      <w:r w:rsidR="006E646C" w:rsidRPr="00B25CA3">
        <w:rPr>
          <w:rFonts w:ascii="Times New Roman" w:hAnsi="Times New Roman" w:cs="Times New Roman"/>
          <w:sz w:val="26"/>
          <w:szCs w:val="26"/>
        </w:rPr>
        <w:t xml:space="preserve"> </w:t>
      </w:r>
      <w:r w:rsidRPr="00B25CA3">
        <w:rPr>
          <w:rFonts w:ascii="Times New Roman" w:hAnsi="Times New Roman" w:cs="Times New Roman"/>
          <w:sz w:val="26"/>
          <w:szCs w:val="26"/>
        </w:rPr>
        <w:t xml:space="preserve">Rávilágított, hogy a fiatalok vannak legjobban kitéve a munkaerőpiaci nehézségeknek. </w:t>
      </w:r>
      <w:r w:rsidR="00335EA1">
        <w:rPr>
          <w:rFonts w:ascii="Times New Roman" w:hAnsi="Times New Roman" w:cs="Times New Roman"/>
          <w:sz w:val="26"/>
          <w:szCs w:val="26"/>
        </w:rPr>
        <w:t xml:space="preserve">Átképzésekre, továbbképzésekre van szükség a munkanélküliség csökkentésére. </w:t>
      </w:r>
      <w:r w:rsidRPr="00B25CA3">
        <w:rPr>
          <w:rFonts w:ascii="Times New Roman" w:hAnsi="Times New Roman" w:cs="Times New Roman"/>
          <w:sz w:val="26"/>
          <w:szCs w:val="26"/>
        </w:rPr>
        <w:t>Fontos célnak nevezte az inaktív fiatalok elérését, úgy véli a jövőben központi eleme lesz az uniós politikának az ifjúságpolitika.</w:t>
      </w:r>
    </w:p>
    <w:p w14:paraId="0883D455" w14:textId="77777777" w:rsidR="00B039D6" w:rsidRDefault="00B039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475745B" w14:textId="77777777" w:rsidR="007A3CDF" w:rsidRPr="00B25CA3" w:rsidRDefault="007A3CDF" w:rsidP="007A3CDF">
      <w:pPr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lastRenderedPageBreak/>
        <w:t xml:space="preserve">Vitaindítójában </w:t>
      </w:r>
      <w:r w:rsidRPr="00B25CA3">
        <w:rPr>
          <w:rFonts w:ascii="Times New Roman" w:hAnsi="Times New Roman" w:cs="Times New Roman"/>
          <w:b/>
          <w:sz w:val="26"/>
          <w:szCs w:val="26"/>
        </w:rPr>
        <w:t>Sangheon Lee</w:t>
      </w:r>
      <w:r w:rsidRPr="00B25CA3">
        <w:rPr>
          <w:rFonts w:ascii="Times New Roman" w:hAnsi="Times New Roman" w:cs="Times New Roman"/>
          <w:sz w:val="26"/>
          <w:szCs w:val="26"/>
        </w:rPr>
        <w:t xml:space="preserve">, </w:t>
      </w:r>
      <w:r w:rsidRPr="00967778">
        <w:rPr>
          <w:rFonts w:ascii="Times New Roman" w:hAnsi="Times New Roman" w:cs="Times New Roman"/>
          <w:i/>
          <w:sz w:val="26"/>
          <w:szCs w:val="26"/>
        </w:rPr>
        <w:t xml:space="preserve">a Nemzetközi Munkaügyi </w:t>
      </w:r>
      <w:r w:rsidR="00011B52" w:rsidRPr="00967778">
        <w:rPr>
          <w:rFonts w:ascii="Times New Roman" w:hAnsi="Times New Roman" w:cs="Times New Roman"/>
          <w:i/>
          <w:sz w:val="26"/>
          <w:szCs w:val="26"/>
        </w:rPr>
        <w:t xml:space="preserve">Szervezet foglalkoztatáspolitikáért felelős </w:t>
      </w:r>
      <w:r w:rsidRPr="00967778">
        <w:rPr>
          <w:rFonts w:ascii="Times New Roman" w:hAnsi="Times New Roman" w:cs="Times New Roman"/>
          <w:i/>
          <w:sz w:val="26"/>
          <w:szCs w:val="26"/>
        </w:rPr>
        <w:t>igazgatója</w:t>
      </w:r>
      <w:r w:rsidRPr="00B25CA3">
        <w:rPr>
          <w:rFonts w:ascii="Times New Roman" w:hAnsi="Times New Roman" w:cs="Times New Roman"/>
          <w:sz w:val="26"/>
          <w:szCs w:val="26"/>
        </w:rPr>
        <w:t xml:space="preserve"> arról beszélt, hogyan alakult az utóbbi években globálisan a fiatalok munkanélkülisége. Részletesen beszámolt eseményekre (pl.: COVID), országokra és nemekre kivetítve a NEET fiatalok arányának alakulásáról</w:t>
      </w:r>
      <w:r w:rsidR="00512D08" w:rsidRPr="00B25CA3">
        <w:rPr>
          <w:rFonts w:ascii="Times New Roman" w:hAnsi="Times New Roman" w:cs="Times New Roman"/>
          <w:sz w:val="26"/>
          <w:szCs w:val="26"/>
        </w:rPr>
        <w:t xml:space="preserve">, </w:t>
      </w:r>
      <w:r w:rsidRPr="00B25CA3">
        <w:rPr>
          <w:rFonts w:ascii="Times New Roman" w:hAnsi="Times New Roman" w:cs="Times New Roman"/>
          <w:sz w:val="26"/>
          <w:szCs w:val="26"/>
        </w:rPr>
        <w:t>összegzéskèpp pedig felhívta a figyelmet az itt fellelhető egyenlőtlenségekekre</w:t>
      </w:r>
      <w:r w:rsidR="00512D08" w:rsidRPr="00B25CA3">
        <w:rPr>
          <w:rFonts w:ascii="Times New Roman" w:hAnsi="Times New Roman" w:cs="Times New Roman"/>
          <w:sz w:val="26"/>
          <w:szCs w:val="26"/>
        </w:rPr>
        <w:t xml:space="preserve"> (mint pl.: nem elhanyagolható adat, hogy a fiatal NEET-ek közül 3-ból 2 nő)</w:t>
      </w:r>
      <w:r w:rsidRPr="00B25CA3">
        <w:rPr>
          <w:rFonts w:ascii="Times New Roman" w:hAnsi="Times New Roman" w:cs="Times New Roman"/>
          <w:sz w:val="26"/>
          <w:szCs w:val="26"/>
        </w:rPr>
        <w:t xml:space="preserve">. </w:t>
      </w:r>
      <w:r w:rsidR="00011B52" w:rsidRPr="00B25CA3">
        <w:rPr>
          <w:rFonts w:ascii="Times New Roman" w:hAnsi="Times New Roman" w:cs="Times New Roman"/>
          <w:sz w:val="26"/>
          <w:szCs w:val="26"/>
        </w:rPr>
        <w:br/>
      </w:r>
      <w:r w:rsidRPr="00B25CA3">
        <w:rPr>
          <w:rFonts w:ascii="Times New Roman" w:hAnsi="Times New Roman" w:cs="Times New Roman"/>
          <w:sz w:val="26"/>
          <w:szCs w:val="26"/>
        </w:rPr>
        <w:t>Beszédèben kiemelte, hogy az utóbbi 15 évben jelenleg a legalacsonyabb a f</w:t>
      </w:r>
      <w:r w:rsidR="00512D08" w:rsidRPr="00B25CA3">
        <w:rPr>
          <w:rFonts w:ascii="Times New Roman" w:hAnsi="Times New Roman" w:cs="Times New Roman"/>
          <w:sz w:val="26"/>
          <w:szCs w:val="26"/>
        </w:rPr>
        <w:t xml:space="preserve">iatalok munkanélküliségi aránya. </w:t>
      </w:r>
      <w:r w:rsidRPr="00B25CA3">
        <w:rPr>
          <w:rFonts w:ascii="Times New Roman" w:hAnsi="Times New Roman" w:cs="Times New Roman"/>
          <w:sz w:val="26"/>
          <w:szCs w:val="26"/>
        </w:rPr>
        <w:t>Ám mindezek mellett felmérések szerint a fiatalok jelenleg negatív jövőképpel rendelkeznek, ami miatt bizonytalanság jellemzi őket.</w:t>
      </w:r>
      <w:r w:rsidR="00512D08" w:rsidRPr="00B25CA3">
        <w:rPr>
          <w:rFonts w:ascii="Times New Roman" w:hAnsi="Times New Roman" w:cs="Times New Roman"/>
          <w:sz w:val="26"/>
          <w:szCs w:val="26"/>
        </w:rPr>
        <w:t xml:space="preserve"> Elmondása szerint, minden második fiatal azt hiszi, hogy rosszabb minőségben fognak élni, mint a szüleik.</w:t>
      </w:r>
      <w:r w:rsidRPr="00B25CA3">
        <w:rPr>
          <w:rFonts w:ascii="Times New Roman" w:hAnsi="Times New Roman" w:cs="Times New Roman"/>
          <w:sz w:val="26"/>
          <w:szCs w:val="26"/>
        </w:rPr>
        <w:t xml:space="preserve"> Emiatt fontos, hogy az ifjúságot megcélzó intézkedések proaktívabbak legyenek az okt</w:t>
      </w:r>
      <w:r w:rsidR="00011B52" w:rsidRPr="00B25CA3">
        <w:rPr>
          <w:rFonts w:ascii="Times New Roman" w:hAnsi="Times New Roman" w:cs="Times New Roman"/>
          <w:sz w:val="26"/>
          <w:szCs w:val="26"/>
        </w:rPr>
        <w:t>atás és a foglalkoztatás terén.</w:t>
      </w:r>
      <w:r w:rsidR="00512D08" w:rsidRPr="00B25CA3">
        <w:rPr>
          <w:rFonts w:ascii="Times New Roman" w:hAnsi="Times New Roman" w:cs="Times New Roman"/>
          <w:sz w:val="26"/>
          <w:szCs w:val="26"/>
        </w:rPr>
        <w:t xml:space="preserve"> Mert, ha nincs megfelelő végzettség/oktatás nagyobb a NEET aránya, de felhívta a figyelmet</w:t>
      </w:r>
      <w:r w:rsidRPr="00B25CA3">
        <w:rPr>
          <w:rFonts w:ascii="Times New Roman" w:hAnsi="Times New Roman" w:cs="Times New Roman"/>
          <w:sz w:val="26"/>
          <w:szCs w:val="26"/>
        </w:rPr>
        <w:t xml:space="preserve"> túlkèpzettsèg ve</w:t>
      </w:r>
      <w:r w:rsidR="00512D08" w:rsidRPr="00B25CA3">
        <w:rPr>
          <w:rFonts w:ascii="Times New Roman" w:hAnsi="Times New Roman" w:cs="Times New Roman"/>
          <w:sz w:val="26"/>
          <w:szCs w:val="26"/>
        </w:rPr>
        <w:t>szélyeire is</w:t>
      </w:r>
      <w:r w:rsidR="00306587" w:rsidRPr="00B25CA3">
        <w:rPr>
          <w:rFonts w:ascii="Times New Roman" w:hAnsi="Times New Roman" w:cs="Times New Roman"/>
          <w:sz w:val="26"/>
          <w:szCs w:val="26"/>
        </w:rPr>
        <w:t xml:space="preserve"> ezért s</w:t>
      </w:r>
      <w:r w:rsidR="00512D08" w:rsidRPr="00B25CA3">
        <w:rPr>
          <w:rFonts w:ascii="Times New Roman" w:hAnsi="Times New Roman" w:cs="Times New Roman"/>
          <w:sz w:val="26"/>
          <w:szCs w:val="26"/>
        </w:rPr>
        <w:t>zükséges figyelni a munkahelyi igényeket is.</w:t>
      </w:r>
    </w:p>
    <w:p w14:paraId="68FD98BA" w14:textId="31B98328" w:rsidR="007A3CDF" w:rsidRPr="00B25CA3" w:rsidRDefault="007A3CDF" w:rsidP="007A3CDF">
      <w:pPr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t xml:space="preserve">Az első panelbeszélgetésen </w:t>
      </w:r>
      <w:r w:rsidRPr="00B25CA3">
        <w:rPr>
          <w:rFonts w:ascii="Times New Roman" w:hAnsi="Times New Roman" w:cs="Times New Roman"/>
          <w:b/>
          <w:sz w:val="26"/>
          <w:szCs w:val="26"/>
        </w:rPr>
        <w:t>Nagy Katalin</w:t>
      </w:r>
      <w:r w:rsidRPr="00B25CA3">
        <w:rPr>
          <w:rFonts w:ascii="Times New Roman" w:hAnsi="Times New Roman" w:cs="Times New Roman"/>
          <w:sz w:val="26"/>
          <w:szCs w:val="26"/>
        </w:rPr>
        <w:t xml:space="preserve"> (</w:t>
      </w:r>
      <w:r w:rsidRPr="00967778">
        <w:rPr>
          <w:rFonts w:ascii="Times New Roman" w:hAnsi="Times New Roman" w:cs="Times New Roman"/>
          <w:i/>
          <w:sz w:val="26"/>
          <w:szCs w:val="26"/>
        </w:rPr>
        <w:t>Magyar Közgazdasági Társaság</w:t>
      </w:r>
      <w:r w:rsidRPr="00B25CA3">
        <w:rPr>
          <w:rFonts w:ascii="Times New Roman" w:hAnsi="Times New Roman" w:cs="Times New Roman"/>
          <w:sz w:val="26"/>
          <w:szCs w:val="26"/>
        </w:rPr>
        <w:t xml:space="preserve">), </w:t>
      </w:r>
      <w:r w:rsidRPr="00B25CA3">
        <w:rPr>
          <w:rFonts w:ascii="Times New Roman" w:hAnsi="Times New Roman" w:cs="Times New Roman"/>
          <w:b/>
          <w:sz w:val="26"/>
          <w:szCs w:val="26"/>
        </w:rPr>
        <w:t>Zoltán Katalin</w:t>
      </w:r>
      <w:r w:rsidRPr="00B25CA3">
        <w:rPr>
          <w:rFonts w:ascii="Times New Roman" w:hAnsi="Times New Roman" w:cs="Times New Roman"/>
          <w:sz w:val="26"/>
          <w:szCs w:val="26"/>
        </w:rPr>
        <w:t xml:space="preserve"> (</w:t>
      </w:r>
      <w:r w:rsidRPr="00967778">
        <w:rPr>
          <w:rFonts w:ascii="Times New Roman" w:hAnsi="Times New Roman" w:cs="Times New Roman"/>
          <w:i/>
          <w:sz w:val="26"/>
          <w:szCs w:val="26"/>
        </w:rPr>
        <w:t>Kulturális és Innovációs Minisztérium</w:t>
      </w:r>
      <w:r w:rsidRPr="00B25CA3">
        <w:rPr>
          <w:rFonts w:ascii="Times New Roman" w:hAnsi="Times New Roman" w:cs="Times New Roman"/>
          <w:sz w:val="26"/>
          <w:szCs w:val="26"/>
        </w:rPr>
        <w:t xml:space="preserve">), </w:t>
      </w:r>
      <w:r w:rsidRPr="00B25CA3">
        <w:rPr>
          <w:rFonts w:ascii="Times New Roman" w:hAnsi="Times New Roman" w:cs="Times New Roman"/>
          <w:b/>
          <w:sz w:val="26"/>
          <w:szCs w:val="26"/>
        </w:rPr>
        <w:t>Sangheon Lee</w:t>
      </w:r>
      <w:r w:rsidRPr="00B25CA3">
        <w:rPr>
          <w:rFonts w:ascii="Times New Roman" w:hAnsi="Times New Roman" w:cs="Times New Roman"/>
          <w:sz w:val="26"/>
          <w:szCs w:val="26"/>
        </w:rPr>
        <w:t xml:space="preserve"> (</w:t>
      </w:r>
      <w:r w:rsidRPr="00967778">
        <w:rPr>
          <w:rFonts w:ascii="Times New Roman" w:hAnsi="Times New Roman" w:cs="Times New Roman"/>
          <w:i/>
          <w:sz w:val="26"/>
          <w:szCs w:val="26"/>
        </w:rPr>
        <w:t>Nemzetközi Munkaügyi Szervezet</w:t>
      </w:r>
      <w:r w:rsidRPr="00B25CA3">
        <w:rPr>
          <w:rFonts w:ascii="Times New Roman" w:hAnsi="Times New Roman" w:cs="Times New Roman"/>
          <w:sz w:val="26"/>
          <w:szCs w:val="26"/>
        </w:rPr>
        <w:t xml:space="preserve">), </w:t>
      </w:r>
      <w:r w:rsidRPr="00B25CA3">
        <w:rPr>
          <w:rFonts w:ascii="Times New Roman" w:hAnsi="Times New Roman" w:cs="Times New Roman"/>
          <w:b/>
          <w:sz w:val="26"/>
          <w:szCs w:val="26"/>
        </w:rPr>
        <w:t>Emiliano Rustichelli</w:t>
      </w:r>
      <w:r w:rsidRPr="00B25CA3">
        <w:rPr>
          <w:rFonts w:ascii="Times New Roman" w:hAnsi="Times New Roman" w:cs="Times New Roman"/>
          <w:sz w:val="26"/>
          <w:szCs w:val="26"/>
        </w:rPr>
        <w:t xml:space="preserve"> (</w:t>
      </w:r>
      <w:r w:rsidRPr="00967778">
        <w:rPr>
          <w:rFonts w:ascii="Times New Roman" w:hAnsi="Times New Roman" w:cs="Times New Roman"/>
          <w:i/>
          <w:sz w:val="26"/>
          <w:szCs w:val="26"/>
        </w:rPr>
        <w:t>Foglalkoztatási Bizottság</w:t>
      </w:r>
      <w:r w:rsidRPr="00B25CA3">
        <w:rPr>
          <w:rFonts w:ascii="Times New Roman" w:hAnsi="Times New Roman" w:cs="Times New Roman"/>
          <w:sz w:val="26"/>
          <w:szCs w:val="26"/>
        </w:rPr>
        <w:t xml:space="preserve">) és </w:t>
      </w:r>
      <w:r w:rsidRPr="00B25CA3">
        <w:rPr>
          <w:rFonts w:ascii="Times New Roman" w:hAnsi="Times New Roman" w:cs="Times New Roman"/>
          <w:b/>
          <w:sz w:val="26"/>
          <w:szCs w:val="26"/>
        </w:rPr>
        <w:t>Piacsek László</w:t>
      </w:r>
      <w:r w:rsidRPr="00B25CA3">
        <w:rPr>
          <w:rFonts w:ascii="Times New Roman" w:hAnsi="Times New Roman" w:cs="Times New Roman"/>
          <w:sz w:val="26"/>
          <w:szCs w:val="26"/>
        </w:rPr>
        <w:t xml:space="preserve"> (</w:t>
      </w:r>
      <w:r w:rsidRPr="00967778">
        <w:rPr>
          <w:rFonts w:ascii="Times New Roman" w:hAnsi="Times New Roman" w:cs="Times New Roman"/>
          <w:i/>
          <w:sz w:val="26"/>
          <w:szCs w:val="26"/>
        </w:rPr>
        <w:t>Magyar Kereskedelmi és Iparkamara</w:t>
      </w:r>
      <w:r w:rsidRPr="00B25CA3">
        <w:rPr>
          <w:rFonts w:ascii="Times New Roman" w:hAnsi="Times New Roman" w:cs="Times New Roman"/>
          <w:sz w:val="26"/>
          <w:szCs w:val="26"/>
        </w:rPr>
        <w:t>) a pályakezdő fiatalok kihívásairòl, illetve az ezekre adható lehetséges megoldásokròl fol</w:t>
      </w:r>
      <w:r w:rsidR="009A6BD4" w:rsidRPr="00B25CA3">
        <w:rPr>
          <w:rFonts w:ascii="Times New Roman" w:hAnsi="Times New Roman" w:cs="Times New Roman"/>
          <w:sz w:val="26"/>
          <w:szCs w:val="26"/>
        </w:rPr>
        <w:t>y</w:t>
      </w:r>
      <w:r w:rsidRPr="00B25CA3">
        <w:rPr>
          <w:rFonts w:ascii="Times New Roman" w:hAnsi="Times New Roman" w:cs="Times New Roman"/>
          <w:sz w:val="26"/>
          <w:szCs w:val="26"/>
        </w:rPr>
        <w:t xml:space="preserve">tattak </w:t>
      </w:r>
      <w:r w:rsidR="009A6BD4" w:rsidRPr="00B25CA3">
        <w:rPr>
          <w:rFonts w:ascii="Times New Roman" w:hAnsi="Times New Roman" w:cs="Times New Roman"/>
          <w:sz w:val="26"/>
          <w:szCs w:val="26"/>
        </w:rPr>
        <w:t>tanácskozást</w:t>
      </w:r>
      <w:r w:rsidRPr="00B25CA3">
        <w:rPr>
          <w:rFonts w:ascii="Times New Roman" w:hAnsi="Times New Roman" w:cs="Times New Roman"/>
          <w:sz w:val="26"/>
          <w:szCs w:val="26"/>
        </w:rPr>
        <w:t xml:space="preserve">. Elmondásuk szerint főként a </w:t>
      </w:r>
      <w:r w:rsidRPr="00967778">
        <w:rPr>
          <w:rFonts w:ascii="Times New Roman" w:hAnsi="Times New Roman" w:cs="Times New Roman"/>
          <w:sz w:val="26"/>
          <w:szCs w:val="26"/>
          <w:u w:val="single"/>
        </w:rPr>
        <w:t>krízishelyzetek</w:t>
      </w:r>
      <w:r w:rsidRPr="00B25CA3">
        <w:rPr>
          <w:rFonts w:ascii="Times New Roman" w:hAnsi="Times New Roman" w:cs="Times New Roman"/>
          <w:sz w:val="26"/>
          <w:szCs w:val="26"/>
        </w:rPr>
        <w:t xml:space="preserve"> (COVID, háború</w:t>
      </w:r>
      <w:r w:rsidR="0054137A">
        <w:rPr>
          <w:rFonts w:ascii="Times New Roman" w:hAnsi="Times New Roman" w:cs="Times New Roman"/>
          <w:sz w:val="26"/>
          <w:szCs w:val="26"/>
        </w:rPr>
        <w:t>s helyzet</w:t>
      </w:r>
      <w:r w:rsidRPr="00B25CA3">
        <w:rPr>
          <w:rFonts w:ascii="Times New Roman" w:hAnsi="Times New Roman" w:cs="Times New Roman"/>
          <w:sz w:val="26"/>
          <w:szCs w:val="26"/>
        </w:rPr>
        <w:t xml:space="preserve">), a </w:t>
      </w:r>
      <w:r w:rsidRPr="00967778">
        <w:rPr>
          <w:rFonts w:ascii="Times New Roman" w:hAnsi="Times New Roman" w:cs="Times New Roman"/>
          <w:sz w:val="26"/>
          <w:szCs w:val="26"/>
          <w:u w:val="single"/>
        </w:rPr>
        <w:t>mesterséges intelligencia</w:t>
      </w:r>
      <w:r w:rsidRPr="00B25CA3">
        <w:rPr>
          <w:rFonts w:ascii="Times New Roman" w:hAnsi="Times New Roman" w:cs="Times New Roman"/>
          <w:sz w:val="26"/>
          <w:szCs w:val="26"/>
        </w:rPr>
        <w:t xml:space="preserve"> (AI) megjelenése, a </w:t>
      </w:r>
      <w:r w:rsidRPr="00967778">
        <w:rPr>
          <w:rFonts w:ascii="Times New Roman" w:hAnsi="Times New Roman" w:cs="Times New Roman"/>
          <w:sz w:val="26"/>
          <w:szCs w:val="26"/>
          <w:u w:val="single"/>
        </w:rPr>
        <w:t>munkaerőpiac gyors változása</w:t>
      </w:r>
      <w:r w:rsidRPr="00B25CA3">
        <w:rPr>
          <w:rFonts w:ascii="Times New Roman" w:hAnsi="Times New Roman" w:cs="Times New Roman"/>
          <w:sz w:val="26"/>
          <w:szCs w:val="26"/>
        </w:rPr>
        <w:t xml:space="preserve">, a </w:t>
      </w:r>
      <w:r w:rsidR="008E1C7D">
        <w:rPr>
          <w:rFonts w:ascii="Times New Roman" w:hAnsi="Times New Roman" w:cs="Times New Roman"/>
          <w:sz w:val="26"/>
          <w:szCs w:val="26"/>
        </w:rPr>
        <w:t xml:space="preserve">szükséges </w:t>
      </w:r>
      <w:r w:rsidR="008E1C7D" w:rsidRPr="00967778">
        <w:rPr>
          <w:rFonts w:ascii="Times New Roman" w:hAnsi="Times New Roman" w:cs="Times New Roman"/>
          <w:sz w:val="26"/>
          <w:szCs w:val="26"/>
          <w:u w:val="single"/>
        </w:rPr>
        <w:t>kompetenciák hiánya</w:t>
      </w:r>
      <w:r w:rsidRPr="00B25CA3">
        <w:rPr>
          <w:rFonts w:ascii="Times New Roman" w:hAnsi="Times New Roman" w:cs="Times New Roman"/>
          <w:sz w:val="26"/>
          <w:szCs w:val="26"/>
        </w:rPr>
        <w:t>, ami</w:t>
      </w:r>
      <w:r w:rsidR="008E1C7D">
        <w:rPr>
          <w:rFonts w:ascii="Times New Roman" w:hAnsi="Times New Roman" w:cs="Times New Roman"/>
          <w:sz w:val="26"/>
          <w:szCs w:val="26"/>
        </w:rPr>
        <w:t>k</w:t>
      </w:r>
      <w:r w:rsidRPr="00B25CA3">
        <w:rPr>
          <w:rFonts w:ascii="Times New Roman" w:hAnsi="Times New Roman" w:cs="Times New Roman"/>
          <w:sz w:val="26"/>
          <w:szCs w:val="26"/>
        </w:rPr>
        <w:t xml:space="preserve"> legjobban hat</w:t>
      </w:r>
      <w:r w:rsidR="008E1C7D">
        <w:rPr>
          <w:rFonts w:ascii="Times New Roman" w:hAnsi="Times New Roman" w:cs="Times New Roman"/>
          <w:sz w:val="26"/>
          <w:szCs w:val="26"/>
        </w:rPr>
        <w:t>nak</w:t>
      </w:r>
      <w:r w:rsidRPr="00B25CA3">
        <w:rPr>
          <w:rFonts w:ascii="Times New Roman" w:hAnsi="Times New Roman" w:cs="Times New Roman"/>
          <w:sz w:val="26"/>
          <w:szCs w:val="26"/>
        </w:rPr>
        <w:t xml:space="preserve"> manapság a fiatalokra. </w:t>
      </w:r>
      <w:r w:rsidR="00E400B9" w:rsidRPr="00B25CA3">
        <w:rPr>
          <w:rFonts w:ascii="Times New Roman" w:hAnsi="Times New Roman" w:cs="Times New Roman"/>
          <w:sz w:val="26"/>
          <w:szCs w:val="26"/>
        </w:rPr>
        <w:br/>
        <w:t xml:space="preserve">Megegyeztek </w:t>
      </w:r>
      <w:r w:rsidRPr="00B25CA3">
        <w:rPr>
          <w:rFonts w:ascii="Times New Roman" w:hAnsi="Times New Roman" w:cs="Times New Roman"/>
          <w:sz w:val="26"/>
          <w:szCs w:val="26"/>
        </w:rPr>
        <w:t>abban, hogy a fiatalok munkaerőpiacra történő sikeres integrálás</w:t>
      </w:r>
      <w:r w:rsidR="005A1B5F">
        <w:rPr>
          <w:rFonts w:ascii="Times New Roman" w:hAnsi="Times New Roman" w:cs="Times New Roman"/>
          <w:sz w:val="26"/>
          <w:szCs w:val="26"/>
        </w:rPr>
        <w:t>á</w:t>
      </w:r>
      <w:r w:rsidRPr="00B25CA3">
        <w:rPr>
          <w:rFonts w:ascii="Times New Roman" w:hAnsi="Times New Roman" w:cs="Times New Roman"/>
          <w:sz w:val="26"/>
          <w:szCs w:val="26"/>
        </w:rPr>
        <w:t>hoz fontos a szükségletekre való gyors reagálás, a szakpolitikákkal való hangsúlyosabb foglalkozás, a pályaorientációs programok biztosítása.</w:t>
      </w:r>
      <w:r w:rsidR="00E400B9" w:rsidRPr="00B25CA3">
        <w:rPr>
          <w:rFonts w:ascii="Times New Roman" w:hAnsi="Times New Roman" w:cs="Times New Roman"/>
          <w:sz w:val="26"/>
          <w:szCs w:val="26"/>
        </w:rPr>
        <w:t xml:space="preserve"> Ki kell kövezni a fiatalok útját. Szükséges fejleszteni a digitális és zöld készségeket. Fontosnak tartják, hogy az MI segít a balesetek megelőzésében és a hatékonyság emelésében</w:t>
      </w:r>
      <w:r w:rsidR="00021688">
        <w:rPr>
          <w:rFonts w:ascii="Times New Roman" w:hAnsi="Times New Roman" w:cs="Times New Roman"/>
          <w:sz w:val="26"/>
          <w:szCs w:val="26"/>
        </w:rPr>
        <w:t xml:space="preserve"> (automatizáció, robotizálás)</w:t>
      </w:r>
      <w:r w:rsidR="00E400B9" w:rsidRPr="00B25CA3">
        <w:rPr>
          <w:rFonts w:ascii="Times New Roman" w:hAnsi="Times New Roman" w:cs="Times New Roman"/>
          <w:sz w:val="26"/>
          <w:szCs w:val="26"/>
        </w:rPr>
        <w:t>, de az embert nem lehet kiváltani</w:t>
      </w:r>
      <w:r w:rsidR="00BC7662" w:rsidRPr="00B25CA3">
        <w:rPr>
          <w:rFonts w:ascii="Times New Roman" w:hAnsi="Times New Roman" w:cs="Times New Roman"/>
          <w:sz w:val="26"/>
          <w:szCs w:val="26"/>
        </w:rPr>
        <w:t xml:space="preserve"> teljes mértékben</w:t>
      </w:r>
      <w:r w:rsidR="00E400B9" w:rsidRPr="00B25CA3">
        <w:rPr>
          <w:rFonts w:ascii="Times New Roman" w:hAnsi="Times New Roman" w:cs="Times New Roman"/>
          <w:sz w:val="26"/>
          <w:szCs w:val="26"/>
        </w:rPr>
        <w:t>!</w:t>
      </w:r>
      <w:r w:rsidR="00BC7662" w:rsidRPr="00B25CA3">
        <w:rPr>
          <w:rFonts w:ascii="Times New Roman" w:hAnsi="Times New Roman" w:cs="Times New Roman"/>
          <w:sz w:val="26"/>
          <w:szCs w:val="26"/>
        </w:rPr>
        <w:t xml:space="preserve"> Meg kell tanítani a fiatalokat</w:t>
      </w:r>
      <w:r w:rsidR="00021688">
        <w:rPr>
          <w:rFonts w:ascii="Times New Roman" w:hAnsi="Times New Roman" w:cs="Times New Roman"/>
          <w:sz w:val="26"/>
          <w:szCs w:val="26"/>
        </w:rPr>
        <w:t xml:space="preserve"> az mesterséges inteligencia</w:t>
      </w:r>
      <w:r w:rsidR="00BC7662" w:rsidRPr="00B25CA3">
        <w:rPr>
          <w:rFonts w:ascii="Times New Roman" w:hAnsi="Times New Roman" w:cs="Times New Roman"/>
          <w:sz w:val="26"/>
          <w:szCs w:val="26"/>
        </w:rPr>
        <w:t xml:space="preserve"> jó, és hasznos alkalmazására.</w:t>
      </w:r>
    </w:p>
    <w:p w14:paraId="63D91752" w14:textId="77777777" w:rsidR="00BC7662" w:rsidRPr="00B25CA3" w:rsidRDefault="00BC7662" w:rsidP="00BC76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t>H</w:t>
      </w:r>
      <w:r w:rsidR="00051245">
        <w:rPr>
          <w:rFonts w:ascii="Times New Roman" w:hAnsi="Times New Roman" w:cs="Times New Roman"/>
          <w:sz w:val="26"/>
          <w:szCs w:val="26"/>
        </w:rPr>
        <w:t>ogyan lehet az inaktív és munkan</w:t>
      </w:r>
      <w:r w:rsidRPr="00B25CA3">
        <w:rPr>
          <w:rFonts w:ascii="Times New Roman" w:hAnsi="Times New Roman" w:cs="Times New Roman"/>
          <w:sz w:val="26"/>
          <w:szCs w:val="26"/>
        </w:rPr>
        <w:t>élküli fiatalokat aktívvá tenni?</w:t>
      </w:r>
    </w:p>
    <w:p w14:paraId="1A609961" w14:textId="77777777" w:rsidR="00BC7662" w:rsidRPr="00B25CA3" w:rsidRDefault="00051245" w:rsidP="00BC766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Ifjúsági csoportok bevonásával</w:t>
      </w:r>
    </w:p>
    <w:p w14:paraId="06E8E9FF" w14:textId="77777777" w:rsidR="00BC7662" w:rsidRPr="00B25CA3" w:rsidRDefault="00BC7662" w:rsidP="00BC766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t>Képzések</w:t>
      </w:r>
      <w:r w:rsidR="00051245">
        <w:rPr>
          <w:rFonts w:ascii="Times New Roman" w:hAnsi="Times New Roman" w:cs="Times New Roman"/>
          <w:sz w:val="26"/>
          <w:szCs w:val="26"/>
        </w:rPr>
        <w:t>kel</w:t>
      </w:r>
      <w:r w:rsidRPr="00B25CA3">
        <w:rPr>
          <w:rFonts w:ascii="Times New Roman" w:hAnsi="Times New Roman" w:cs="Times New Roman"/>
          <w:sz w:val="26"/>
          <w:szCs w:val="26"/>
        </w:rPr>
        <w:t xml:space="preserve"> (állami vagy magán)</w:t>
      </w:r>
    </w:p>
    <w:p w14:paraId="30658141" w14:textId="77777777" w:rsidR="00BC7662" w:rsidRPr="00B25CA3" w:rsidRDefault="00051245" w:rsidP="00854FE1">
      <w:pPr>
        <w:pStyle w:val="Listaszerbekezds"/>
        <w:numPr>
          <w:ilvl w:val="2"/>
          <w:numId w:val="1"/>
        </w:numPr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képzések megfelelő időzítésével</w:t>
      </w:r>
      <w:r w:rsidR="00BC7662" w:rsidRPr="00B25CA3">
        <w:rPr>
          <w:rFonts w:ascii="Times New Roman" w:hAnsi="Times New Roman" w:cs="Times New Roman"/>
          <w:sz w:val="26"/>
          <w:szCs w:val="26"/>
        </w:rPr>
        <w:t xml:space="preserve"> és </w:t>
      </w:r>
      <w:r>
        <w:rPr>
          <w:rFonts w:ascii="Times New Roman" w:hAnsi="Times New Roman" w:cs="Times New Roman"/>
          <w:sz w:val="26"/>
          <w:szCs w:val="26"/>
        </w:rPr>
        <w:t>szükséges</w:t>
      </w:r>
      <w:r w:rsidR="00BC7662" w:rsidRPr="00B25CA3">
        <w:rPr>
          <w:rFonts w:ascii="Times New Roman" w:hAnsi="Times New Roman" w:cs="Times New Roman"/>
          <w:sz w:val="26"/>
          <w:szCs w:val="26"/>
        </w:rPr>
        <w:t xml:space="preserve"> az utánkövetés</w:t>
      </w:r>
      <w:r w:rsidR="00854FE1" w:rsidRPr="00B25CA3">
        <w:rPr>
          <w:rFonts w:ascii="Times New Roman" w:hAnsi="Times New Roman" w:cs="Times New Roman"/>
          <w:sz w:val="26"/>
          <w:szCs w:val="26"/>
        </w:rPr>
        <w:t>.</w:t>
      </w:r>
    </w:p>
    <w:p w14:paraId="411C5522" w14:textId="77777777" w:rsidR="00BC7662" w:rsidRPr="00B25CA3" w:rsidRDefault="00BC7662" w:rsidP="00854FE1">
      <w:pPr>
        <w:pStyle w:val="Listaszerbekezds"/>
        <w:numPr>
          <w:ilvl w:val="2"/>
          <w:numId w:val="1"/>
        </w:numPr>
        <w:ind w:left="1701"/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t>Tudatosítani és kihaszn</w:t>
      </w:r>
      <w:r w:rsidR="00854FE1" w:rsidRPr="00B25CA3">
        <w:rPr>
          <w:rFonts w:ascii="Times New Roman" w:hAnsi="Times New Roman" w:cs="Times New Roman"/>
          <w:sz w:val="26"/>
          <w:szCs w:val="26"/>
        </w:rPr>
        <w:t>álni, hogy két OKJ-s képzés elvégzését támogatja az állam.</w:t>
      </w:r>
    </w:p>
    <w:p w14:paraId="76FACDDE" w14:textId="77777777" w:rsidR="00BC7662" w:rsidRPr="00B25CA3" w:rsidRDefault="00BC7662" w:rsidP="00BC766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t>Átalakulás</w:t>
      </w:r>
      <w:r w:rsidR="00051245">
        <w:rPr>
          <w:rFonts w:ascii="Times New Roman" w:hAnsi="Times New Roman" w:cs="Times New Roman"/>
          <w:sz w:val="26"/>
          <w:szCs w:val="26"/>
        </w:rPr>
        <w:t>sal</w:t>
      </w:r>
      <w:r w:rsidRPr="00B25CA3">
        <w:rPr>
          <w:rFonts w:ascii="Times New Roman" w:hAnsi="Times New Roman" w:cs="Times New Roman"/>
          <w:sz w:val="26"/>
          <w:szCs w:val="26"/>
        </w:rPr>
        <w:t xml:space="preserve"> </w:t>
      </w:r>
      <w:r w:rsidR="00854FE1" w:rsidRPr="00B25CA3">
        <w:rPr>
          <w:rFonts w:ascii="Times New Roman" w:hAnsi="Times New Roman" w:cs="Times New Roman"/>
          <w:sz w:val="26"/>
          <w:szCs w:val="26"/>
        </w:rPr>
        <w:t>–</w:t>
      </w:r>
      <w:r w:rsidRPr="00B25CA3">
        <w:rPr>
          <w:rFonts w:ascii="Times New Roman" w:hAnsi="Times New Roman" w:cs="Times New Roman"/>
          <w:sz w:val="26"/>
          <w:szCs w:val="26"/>
        </w:rPr>
        <w:t xml:space="preserve"> Zöldügyek</w:t>
      </w:r>
      <w:r w:rsidR="00051245">
        <w:rPr>
          <w:rFonts w:ascii="Times New Roman" w:hAnsi="Times New Roman" w:cs="Times New Roman"/>
          <w:sz w:val="26"/>
          <w:szCs w:val="26"/>
        </w:rPr>
        <w:t xml:space="preserve"> támogatásával</w:t>
      </w:r>
    </w:p>
    <w:p w14:paraId="0EB8B9A8" w14:textId="77777777" w:rsidR="00EE2125" w:rsidRDefault="00021688" w:rsidP="00BC766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c</w:t>
      </w:r>
      <w:r w:rsidR="00EE2125" w:rsidRPr="00B25CA3">
        <w:rPr>
          <w:rFonts w:ascii="Times New Roman" w:hAnsi="Times New Roman" w:cs="Times New Roman"/>
          <w:sz w:val="26"/>
          <w:szCs w:val="26"/>
        </w:rPr>
        <w:t>égek élnek a gyakornoki program lehetőségével</w:t>
      </w:r>
      <w:r w:rsidR="00051245">
        <w:rPr>
          <w:rFonts w:ascii="Times New Roman" w:hAnsi="Times New Roman" w:cs="Times New Roman"/>
          <w:sz w:val="26"/>
          <w:szCs w:val="26"/>
        </w:rPr>
        <w:t xml:space="preserve"> – keressék ezeket.</w:t>
      </w:r>
    </w:p>
    <w:p w14:paraId="5FB72D2F" w14:textId="77777777" w:rsidR="00B25CA3" w:rsidRDefault="00B25CA3" w:rsidP="00B25CA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</w:t>
      </w:r>
      <w:r w:rsidRPr="00B25CA3">
        <w:rPr>
          <w:rFonts w:ascii="Times New Roman" w:hAnsi="Times New Roman" w:cs="Times New Roman"/>
          <w:i/>
          <w:sz w:val="26"/>
          <w:szCs w:val="26"/>
        </w:rPr>
        <w:t>Hallgassuk meg a fiatalokat!</w:t>
      </w:r>
      <w:r w:rsidRPr="00B25CA3">
        <w:rPr>
          <w:rFonts w:ascii="Times New Roman" w:hAnsi="Times New Roman" w:cs="Times New Roman"/>
          <w:i/>
          <w:sz w:val="26"/>
          <w:szCs w:val="26"/>
        </w:rPr>
        <w:br/>
        <w:t>A probléma nem új, tanulni kell egymástól</w:t>
      </w:r>
      <w:r>
        <w:rPr>
          <w:rFonts w:ascii="Times New Roman" w:hAnsi="Times New Roman" w:cs="Times New Roman"/>
          <w:sz w:val="26"/>
          <w:szCs w:val="26"/>
        </w:rPr>
        <w:t>”</w:t>
      </w:r>
    </w:p>
    <w:p w14:paraId="114D4509" w14:textId="77777777" w:rsidR="00B25CA3" w:rsidRPr="00B25CA3" w:rsidRDefault="00B25CA3" w:rsidP="00B25CA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</w:t>
      </w:r>
      <w:r w:rsidRPr="00B25CA3">
        <w:rPr>
          <w:rFonts w:ascii="Times New Roman" w:hAnsi="Times New Roman" w:cs="Times New Roman"/>
          <w:i/>
          <w:sz w:val="26"/>
          <w:szCs w:val="26"/>
        </w:rPr>
        <w:t>Nem csupán munkát – Jövőképet kell adni</w:t>
      </w:r>
      <w:r>
        <w:rPr>
          <w:rFonts w:ascii="Times New Roman" w:hAnsi="Times New Roman" w:cs="Times New Roman"/>
          <w:sz w:val="26"/>
          <w:szCs w:val="26"/>
        </w:rPr>
        <w:t>!”</w:t>
      </w:r>
    </w:p>
    <w:p w14:paraId="5C5E1F64" w14:textId="77777777" w:rsidR="007A3CDF" w:rsidRPr="00B25CA3" w:rsidRDefault="007A3CDF" w:rsidP="007A3CDF">
      <w:pPr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lastRenderedPageBreak/>
        <w:t xml:space="preserve">A következő vitaindítóban </w:t>
      </w:r>
      <w:r w:rsidRPr="00B25CA3">
        <w:rPr>
          <w:rFonts w:ascii="Times New Roman" w:hAnsi="Times New Roman" w:cs="Times New Roman"/>
          <w:b/>
          <w:sz w:val="26"/>
          <w:szCs w:val="26"/>
        </w:rPr>
        <w:t>Kovács Tibor</w:t>
      </w:r>
      <w:r w:rsidRPr="00B25CA3">
        <w:rPr>
          <w:rFonts w:ascii="Times New Roman" w:hAnsi="Times New Roman" w:cs="Times New Roman"/>
          <w:sz w:val="26"/>
          <w:szCs w:val="26"/>
        </w:rPr>
        <w:t xml:space="preserve">, </w:t>
      </w:r>
      <w:r w:rsidRPr="00760D94">
        <w:rPr>
          <w:rFonts w:ascii="Times New Roman" w:hAnsi="Times New Roman" w:cs="Times New Roman"/>
          <w:i/>
          <w:sz w:val="26"/>
          <w:szCs w:val="26"/>
        </w:rPr>
        <w:t xml:space="preserve">az Országos Foglalkoztatási Közhasznú Nonprofit Kft. ügyvezető tanácsadója </w:t>
      </w:r>
      <w:r w:rsidRPr="00B25CA3">
        <w:rPr>
          <w:rFonts w:ascii="Times New Roman" w:hAnsi="Times New Roman" w:cs="Times New Roman"/>
          <w:sz w:val="26"/>
          <w:szCs w:val="26"/>
        </w:rPr>
        <w:t xml:space="preserve">rávilágított az Ifjúsági Garancia program három fő céljára: </w:t>
      </w:r>
    </w:p>
    <w:p w14:paraId="21E73737" w14:textId="77777777" w:rsidR="007A3CDF" w:rsidRPr="00B25CA3" w:rsidRDefault="007A3CDF" w:rsidP="00B25CA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t xml:space="preserve">NEET fiatalok elérése </w:t>
      </w:r>
    </w:p>
    <w:p w14:paraId="3E3E046F" w14:textId="77777777" w:rsidR="007A3CDF" w:rsidRPr="00B25CA3" w:rsidRDefault="007A3CDF" w:rsidP="00B25CA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t>Fiatalokhoz igazítani a szolgáltatásokat</w:t>
      </w:r>
    </w:p>
    <w:p w14:paraId="6C3CECCA" w14:textId="77777777" w:rsidR="007A3CDF" w:rsidRDefault="007A3CDF" w:rsidP="00B25CA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25CA3">
        <w:rPr>
          <w:rFonts w:ascii="Times New Roman" w:hAnsi="Times New Roman" w:cs="Times New Roman"/>
          <w:sz w:val="26"/>
          <w:szCs w:val="26"/>
        </w:rPr>
        <w:t xml:space="preserve">A különböző csoportokra különbözően reagálni </w:t>
      </w:r>
    </w:p>
    <w:p w14:paraId="7854F2BF" w14:textId="77777777" w:rsidR="00C828A7" w:rsidRPr="00C828A7" w:rsidRDefault="00C828A7" w:rsidP="00C828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tavalyi számok szerint a teljes NEET fiatalok mint egy 70%-a </w:t>
      </w:r>
      <w:r w:rsidRPr="00C828A7">
        <w:rPr>
          <w:rFonts w:ascii="Times New Roman" w:hAnsi="Times New Roman" w:cs="Times New Roman"/>
          <w:sz w:val="26"/>
          <w:szCs w:val="26"/>
        </w:rPr>
        <w:t xml:space="preserve">nyilvántartásba </w:t>
      </w:r>
      <w:r>
        <w:rPr>
          <w:rFonts w:ascii="Times New Roman" w:hAnsi="Times New Roman" w:cs="Times New Roman"/>
          <w:sz w:val="26"/>
          <w:szCs w:val="26"/>
        </w:rPr>
        <w:t xml:space="preserve">van véve. </w:t>
      </w:r>
      <w:r w:rsidRPr="00C828A7">
        <w:rPr>
          <w:rFonts w:ascii="Times New Roman" w:hAnsi="Times New Roman" w:cs="Times New Roman"/>
          <w:sz w:val="26"/>
          <w:szCs w:val="26"/>
        </w:rPr>
        <w:t>A regisztrált fiatalok személyre szabott tanácsadásban részesülnek és az elképzelés szerint figyelemmel követik, valamint segítik a szakmai fejlődésüket is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DF182D8" w14:textId="77777777" w:rsidR="00C828A7" w:rsidRDefault="00C828A7" w:rsidP="007A3CDF">
      <w:r w:rsidRPr="00C828A7">
        <w:rPr>
          <w:rFonts w:ascii="Times New Roman" w:hAnsi="Times New Roman" w:cs="Times New Roman"/>
          <w:sz w:val="26"/>
          <w:szCs w:val="26"/>
        </w:rPr>
        <w:t xml:space="preserve">Fontosnak tartják </w:t>
      </w:r>
      <w:r w:rsidR="007A3CDF" w:rsidRPr="00C828A7">
        <w:rPr>
          <w:rFonts w:ascii="Times New Roman" w:hAnsi="Times New Roman" w:cs="Times New Roman"/>
          <w:sz w:val="26"/>
          <w:szCs w:val="26"/>
        </w:rPr>
        <w:t>az új szolgáltatási módszertanok kifejlesztés</w:t>
      </w:r>
      <w:r w:rsidRPr="00C828A7">
        <w:rPr>
          <w:rFonts w:ascii="Times New Roman" w:hAnsi="Times New Roman" w:cs="Times New Roman"/>
          <w:sz w:val="26"/>
          <w:szCs w:val="26"/>
        </w:rPr>
        <w:t>ét</w:t>
      </w:r>
      <w:r w:rsidR="007A3CDF" w:rsidRPr="00C828A7">
        <w:rPr>
          <w:rFonts w:ascii="Times New Roman" w:hAnsi="Times New Roman" w:cs="Times New Roman"/>
          <w:sz w:val="26"/>
          <w:szCs w:val="26"/>
        </w:rPr>
        <w:t>, valamint új eszközök beépítés</w:t>
      </w:r>
      <w:r w:rsidRPr="00C828A7">
        <w:rPr>
          <w:rFonts w:ascii="Times New Roman" w:hAnsi="Times New Roman" w:cs="Times New Roman"/>
          <w:sz w:val="26"/>
          <w:szCs w:val="26"/>
        </w:rPr>
        <w:t xml:space="preserve">ét. </w:t>
      </w:r>
      <w:r>
        <w:rPr>
          <w:rFonts w:ascii="Times New Roman" w:hAnsi="Times New Roman" w:cs="Times New Roman"/>
          <w:sz w:val="26"/>
          <w:szCs w:val="26"/>
        </w:rPr>
        <w:br/>
      </w:r>
      <w:r w:rsidRPr="00C828A7">
        <w:rPr>
          <w:rFonts w:ascii="Times New Roman" w:hAnsi="Times New Roman" w:cs="Times New Roman"/>
          <w:sz w:val="26"/>
          <w:szCs w:val="26"/>
        </w:rPr>
        <w:t>Nélkülözhetetlen az együtt dolgozás</w:t>
      </w:r>
      <w:r w:rsidR="00051245">
        <w:rPr>
          <w:rFonts w:ascii="Times New Roman" w:hAnsi="Times New Roman" w:cs="Times New Roman"/>
          <w:sz w:val="26"/>
          <w:szCs w:val="26"/>
        </w:rPr>
        <w:t>,</w:t>
      </w:r>
      <w:r w:rsidRPr="00C828A7">
        <w:rPr>
          <w:rFonts w:ascii="Times New Roman" w:hAnsi="Times New Roman" w:cs="Times New Roman"/>
          <w:sz w:val="26"/>
          <w:szCs w:val="26"/>
        </w:rPr>
        <w:t xml:space="preserve"> </w:t>
      </w:r>
      <w:r w:rsidR="00051245">
        <w:rPr>
          <w:rFonts w:ascii="Times New Roman" w:hAnsi="Times New Roman" w:cs="Times New Roman"/>
          <w:sz w:val="26"/>
          <w:szCs w:val="26"/>
        </w:rPr>
        <w:t>m</w:t>
      </w:r>
      <w:r w:rsidRPr="00C828A7">
        <w:rPr>
          <w:rFonts w:ascii="Times New Roman" w:hAnsi="Times New Roman" w:cs="Times New Roman"/>
          <w:sz w:val="26"/>
          <w:szCs w:val="26"/>
        </w:rPr>
        <w:t>elynek eszközei lehetnek:</w:t>
      </w:r>
      <w:r w:rsidR="007A3CDF">
        <w:t xml:space="preserve"> </w:t>
      </w:r>
    </w:p>
    <w:p w14:paraId="6535833D" w14:textId="77777777" w:rsidR="00C828A7" w:rsidRPr="00C828A7" w:rsidRDefault="00C828A7" w:rsidP="00C828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Tematikus workshop</w:t>
      </w:r>
      <w:r w:rsidRPr="00C828A7">
        <w:rPr>
          <w:rFonts w:ascii="Times New Roman" w:hAnsi="Times New Roman" w:cs="Times New Roman"/>
          <w:sz w:val="26"/>
          <w:szCs w:val="26"/>
        </w:rPr>
        <w:t>ok</w:t>
      </w:r>
    </w:p>
    <w:p w14:paraId="50F8B538" w14:textId="77777777" w:rsidR="00C828A7" w:rsidRDefault="00C828A7" w:rsidP="00C828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Online tudásbázis létrehozása</w:t>
      </w:r>
    </w:p>
    <w:p w14:paraId="704CFB0F" w14:textId="77777777" w:rsidR="00C828A7" w:rsidRDefault="00C828A7" w:rsidP="00C828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Esetmegbeszélések (Megyei/járási kollégák mesélnek tapasztalataikról.)</w:t>
      </w:r>
    </w:p>
    <w:p w14:paraId="544866DC" w14:textId="77777777" w:rsidR="00C828A7" w:rsidRPr="00C828A7" w:rsidRDefault="00C828A7" w:rsidP="00C828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828A7">
        <w:rPr>
          <w:rFonts w:ascii="Times New Roman" w:hAnsi="Times New Roman" w:cs="Times New Roman"/>
          <w:sz w:val="26"/>
          <w:szCs w:val="26"/>
        </w:rPr>
        <w:t>Szupervízió</w:t>
      </w:r>
    </w:p>
    <w:p w14:paraId="789EDBDD" w14:textId="77777777" w:rsidR="007A3CDF" w:rsidRDefault="007A3CDF" w:rsidP="007A3CDF">
      <w:pPr>
        <w:rPr>
          <w:rFonts w:ascii="Times New Roman" w:hAnsi="Times New Roman" w:cs="Times New Roman"/>
          <w:sz w:val="26"/>
          <w:szCs w:val="26"/>
        </w:rPr>
      </w:pPr>
      <w:r w:rsidRPr="00690EAA">
        <w:rPr>
          <w:rFonts w:ascii="Times New Roman" w:hAnsi="Times New Roman" w:cs="Times New Roman"/>
          <w:sz w:val="26"/>
          <w:szCs w:val="26"/>
        </w:rPr>
        <w:t>Kitért a közösségi média és a fiatalok kapcsolatára, a NEET fiatalok ezeken a csatornákon való elérésènek fontosságára.</w:t>
      </w:r>
    </w:p>
    <w:p w14:paraId="0165943E" w14:textId="77777777" w:rsidR="00BB701B" w:rsidRDefault="00BB701B" w:rsidP="007A3CDF">
      <w:pPr>
        <w:rPr>
          <w:rFonts w:ascii="Times New Roman" w:hAnsi="Times New Roman" w:cs="Times New Roman"/>
          <w:sz w:val="26"/>
          <w:szCs w:val="26"/>
        </w:rPr>
      </w:pPr>
    </w:p>
    <w:p w14:paraId="30F4B1D1" w14:textId="77777777" w:rsidR="007A3CDF" w:rsidRPr="00BB701B" w:rsidRDefault="007A3CDF" w:rsidP="007A3CDF">
      <w:pPr>
        <w:rPr>
          <w:rFonts w:ascii="Times New Roman" w:hAnsi="Times New Roman" w:cs="Times New Roman"/>
          <w:sz w:val="26"/>
          <w:szCs w:val="26"/>
        </w:rPr>
      </w:pPr>
      <w:r w:rsidRPr="00BB701B">
        <w:rPr>
          <w:rFonts w:ascii="Times New Roman" w:hAnsi="Times New Roman" w:cs="Times New Roman"/>
          <w:sz w:val="26"/>
          <w:szCs w:val="26"/>
        </w:rPr>
        <w:t xml:space="preserve">A második panelbeszélgetésen </w:t>
      </w:r>
      <w:r w:rsidRPr="00BB701B">
        <w:rPr>
          <w:rFonts w:ascii="Times New Roman" w:hAnsi="Times New Roman" w:cs="Times New Roman"/>
          <w:b/>
          <w:sz w:val="26"/>
          <w:szCs w:val="26"/>
        </w:rPr>
        <w:t>Szabó-Morvai Ágnes</w:t>
      </w:r>
      <w:r w:rsidRPr="00BB701B">
        <w:rPr>
          <w:rFonts w:ascii="Times New Roman" w:hAnsi="Times New Roman" w:cs="Times New Roman"/>
          <w:sz w:val="26"/>
          <w:szCs w:val="26"/>
        </w:rPr>
        <w:t xml:space="preserve"> (</w:t>
      </w:r>
      <w:r w:rsidRPr="00760D94">
        <w:rPr>
          <w:rFonts w:ascii="Times New Roman" w:hAnsi="Times New Roman" w:cs="Times New Roman"/>
          <w:i/>
          <w:sz w:val="26"/>
          <w:szCs w:val="26"/>
        </w:rPr>
        <w:t>Közgazdaságtudományi Intézet</w:t>
      </w:r>
      <w:r w:rsidRPr="00BB701B">
        <w:rPr>
          <w:rFonts w:ascii="Times New Roman" w:hAnsi="Times New Roman" w:cs="Times New Roman"/>
          <w:sz w:val="26"/>
          <w:szCs w:val="26"/>
        </w:rPr>
        <w:t xml:space="preserve">), </w:t>
      </w:r>
      <w:r w:rsidR="009217E5" w:rsidRPr="00BB701B">
        <w:rPr>
          <w:rFonts w:ascii="Times New Roman" w:hAnsi="Times New Roman" w:cs="Times New Roman"/>
          <w:b/>
          <w:sz w:val="26"/>
          <w:szCs w:val="26"/>
        </w:rPr>
        <w:t xml:space="preserve">Dr. Tigelmann Éva </w:t>
      </w:r>
      <w:r w:rsidRPr="00BB701B">
        <w:rPr>
          <w:rFonts w:ascii="Times New Roman" w:hAnsi="Times New Roman" w:cs="Times New Roman"/>
          <w:sz w:val="26"/>
          <w:szCs w:val="26"/>
        </w:rPr>
        <w:t>(</w:t>
      </w:r>
      <w:r w:rsidRPr="00760D94">
        <w:rPr>
          <w:rFonts w:ascii="Times New Roman" w:hAnsi="Times New Roman" w:cs="Times New Roman"/>
          <w:i/>
          <w:sz w:val="26"/>
          <w:szCs w:val="26"/>
        </w:rPr>
        <w:t>Baranya Vármegye Kormányhivatal</w:t>
      </w:r>
      <w:r w:rsidRPr="00BB701B">
        <w:rPr>
          <w:rFonts w:ascii="Times New Roman" w:hAnsi="Times New Roman" w:cs="Times New Roman"/>
          <w:sz w:val="26"/>
          <w:szCs w:val="26"/>
        </w:rPr>
        <w:t xml:space="preserve">), </w:t>
      </w:r>
      <w:r w:rsidRPr="00BB701B">
        <w:rPr>
          <w:rFonts w:ascii="Times New Roman" w:hAnsi="Times New Roman" w:cs="Times New Roman"/>
          <w:b/>
          <w:sz w:val="26"/>
          <w:szCs w:val="26"/>
        </w:rPr>
        <w:t>Ruzsa Alexandra</w:t>
      </w:r>
      <w:r w:rsidRPr="00BB701B">
        <w:rPr>
          <w:rFonts w:ascii="Times New Roman" w:hAnsi="Times New Roman" w:cs="Times New Roman"/>
          <w:sz w:val="26"/>
          <w:szCs w:val="26"/>
        </w:rPr>
        <w:t xml:space="preserve"> (</w:t>
      </w:r>
      <w:r w:rsidR="00760D94">
        <w:rPr>
          <w:rFonts w:ascii="Times New Roman" w:hAnsi="Times New Roman" w:cs="Times New Roman"/>
          <w:i/>
          <w:sz w:val="26"/>
          <w:szCs w:val="26"/>
        </w:rPr>
        <w:t>Békés Vármegye Kormányhivatal</w:t>
      </w:r>
      <w:r w:rsidRPr="00BB701B">
        <w:rPr>
          <w:rFonts w:ascii="Times New Roman" w:hAnsi="Times New Roman" w:cs="Times New Roman"/>
          <w:sz w:val="26"/>
          <w:szCs w:val="26"/>
        </w:rPr>
        <w:t xml:space="preserve">), </w:t>
      </w:r>
      <w:r w:rsidRPr="00BB701B">
        <w:rPr>
          <w:rFonts w:ascii="Times New Roman" w:hAnsi="Times New Roman" w:cs="Times New Roman"/>
          <w:b/>
          <w:sz w:val="26"/>
          <w:szCs w:val="26"/>
        </w:rPr>
        <w:t>Szemenyei Mariann</w:t>
      </w:r>
      <w:r w:rsidRPr="00BB701B">
        <w:rPr>
          <w:rFonts w:ascii="Times New Roman" w:hAnsi="Times New Roman" w:cs="Times New Roman"/>
          <w:sz w:val="26"/>
          <w:szCs w:val="26"/>
        </w:rPr>
        <w:t xml:space="preserve"> (</w:t>
      </w:r>
      <w:r w:rsidRPr="00760D94">
        <w:rPr>
          <w:rFonts w:ascii="Times New Roman" w:hAnsi="Times New Roman" w:cs="Times New Roman"/>
          <w:i/>
          <w:sz w:val="26"/>
          <w:szCs w:val="26"/>
        </w:rPr>
        <w:t>Oktatási Hivatal</w:t>
      </w:r>
      <w:r w:rsidRPr="00BB701B">
        <w:rPr>
          <w:rFonts w:ascii="Times New Roman" w:hAnsi="Times New Roman" w:cs="Times New Roman"/>
          <w:sz w:val="26"/>
          <w:szCs w:val="26"/>
        </w:rPr>
        <w:t xml:space="preserve">) és </w:t>
      </w:r>
      <w:r w:rsidRPr="00BB701B">
        <w:rPr>
          <w:rFonts w:ascii="Times New Roman" w:hAnsi="Times New Roman" w:cs="Times New Roman"/>
          <w:b/>
          <w:sz w:val="26"/>
          <w:szCs w:val="26"/>
        </w:rPr>
        <w:t>Kovács Tibor</w:t>
      </w:r>
      <w:r w:rsidRPr="00BB701B">
        <w:rPr>
          <w:rFonts w:ascii="Times New Roman" w:hAnsi="Times New Roman" w:cs="Times New Roman"/>
          <w:sz w:val="26"/>
          <w:szCs w:val="26"/>
        </w:rPr>
        <w:t xml:space="preserve"> (</w:t>
      </w:r>
      <w:r w:rsidRPr="00760D94">
        <w:rPr>
          <w:rFonts w:ascii="Times New Roman" w:hAnsi="Times New Roman" w:cs="Times New Roman"/>
          <w:i/>
          <w:sz w:val="26"/>
          <w:szCs w:val="26"/>
        </w:rPr>
        <w:t>Országos Foglalkoztatási Közhasznú Nonprofit Kft</w:t>
      </w:r>
      <w:r w:rsidRPr="00BB701B">
        <w:rPr>
          <w:rFonts w:ascii="Times New Roman" w:hAnsi="Times New Roman" w:cs="Times New Roman"/>
          <w:sz w:val="26"/>
          <w:szCs w:val="26"/>
        </w:rPr>
        <w:t xml:space="preserve">.) </w:t>
      </w:r>
      <w:r w:rsidR="00BB701B">
        <w:rPr>
          <w:rFonts w:ascii="Times New Roman" w:hAnsi="Times New Roman" w:cs="Times New Roman"/>
          <w:sz w:val="26"/>
          <w:szCs w:val="26"/>
        </w:rPr>
        <w:br/>
      </w:r>
      <w:r w:rsidRPr="00BB701B">
        <w:rPr>
          <w:rFonts w:ascii="Times New Roman" w:hAnsi="Times New Roman" w:cs="Times New Roman"/>
          <w:sz w:val="26"/>
          <w:szCs w:val="26"/>
        </w:rPr>
        <w:t>a Z generáció sajátosságairól, speciális igényeikről, illetve a velük való sikeres együttműködésről beszélgettek.</w:t>
      </w:r>
    </w:p>
    <w:p w14:paraId="3656679C" w14:textId="77777777" w:rsidR="00BB701B" w:rsidRDefault="007A3CDF" w:rsidP="007A3CDF">
      <w:pPr>
        <w:rPr>
          <w:rFonts w:ascii="Times New Roman" w:hAnsi="Times New Roman" w:cs="Times New Roman"/>
          <w:sz w:val="26"/>
          <w:szCs w:val="26"/>
        </w:rPr>
      </w:pPr>
      <w:r w:rsidRPr="00BB701B">
        <w:rPr>
          <w:rFonts w:ascii="Times New Roman" w:hAnsi="Times New Roman" w:cs="Times New Roman"/>
          <w:sz w:val="26"/>
          <w:szCs w:val="26"/>
        </w:rPr>
        <w:t>Kiemelték, hogy a Z generáció elérése és foglalkoztatása merőben eltér a korábbi generációktòl. Úgy vélik, fontos a fiatalokkal foglalkozók felkészítése is, hogy elkerülhető legyen a kiégés ezeken a területeken</w:t>
      </w:r>
      <w:r w:rsidR="00BB701B">
        <w:rPr>
          <w:rFonts w:ascii="Times New Roman" w:hAnsi="Times New Roman" w:cs="Times New Roman"/>
          <w:sz w:val="26"/>
          <w:szCs w:val="26"/>
        </w:rPr>
        <w:t xml:space="preserve"> a különböző nézetekből fakadó ellentétek miatt.</w:t>
      </w:r>
      <w:r w:rsidR="00645564">
        <w:rPr>
          <w:rFonts w:ascii="Times New Roman" w:hAnsi="Times New Roman" w:cs="Times New Roman"/>
          <w:sz w:val="26"/>
          <w:szCs w:val="26"/>
        </w:rPr>
        <w:t xml:space="preserve"> Itt lehet érteni a diák-tanár vagy az idősebb-fiatalabb kollegális kapcsolatot</w:t>
      </w:r>
      <w:r w:rsidR="00117A07">
        <w:rPr>
          <w:rFonts w:ascii="Times New Roman" w:hAnsi="Times New Roman" w:cs="Times New Roman"/>
          <w:sz w:val="26"/>
          <w:szCs w:val="26"/>
        </w:rPr>
        <w:t>.</w:t>
      </w:r>
    </w:p>
    <w:p w14:paraId="2BD191FE" w14:textId="77777777" w:rsidR="00BB701B" w:rsidRDefault="00BB701B" w:rsidP="007A3C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Fontos szempontok:</w:t>
      </w:r>
    </w:p>
    <w:p w14:paraId="21DA95FE" w14:textId="77777777" w:rsidR="00BB701B" w:rsidRDefault="00BB701B" w:rsidP="00BB70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Más náluk az el</w:t>
      </w:r>
      <w:r w:rsidR="00645564">
        <w:rPr>
          <w:rFonts w:ascii="Times New Roman" w:hAnsi="Times New Roman" w:cs="Times New Roman"/>
          <w:sz w:val="26"/>
          <w:szCs w:val="26"/>
        </w:rPr>
        <w:t>érés, másképp ke</w:t>
      </w:r>
      <w:r w:rsidR="00DB2A01">
        <w:rPr>
          <w:rFonts w:ascii="Times New Roman" w:hAnsi="Times New Roman" w:cs="Times New Roman"/>
          <w:sz w:val="26"/>
          <w:szCs w:val="26"/>
        </w:rPr>
        <w:t>l</w:t>
      </w:r>
      <w:r w:rsidR="00645564">
        <w:rPr>
          <w:rFonts w:ascii="Times New Roman" w:hAnsi="Times New Roman" w:cs="Times New Roman"/>
          <w:sz w:val="26"/>
          <w:szCs w:val="26"/>
        </w:rPr>
        <w:t>l megfogni őket</w:t>
      </w:r>
    </w:p>
    <w:p w14:paraId="59B8E725" w14:textId="77777777" w:rsidR="00BB701B" w:rsidRDefault="00BB701B" w:rsidP="00BB70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Elvárásaik vannak</w:t>
      </w:r>
    </w:p>
    <w:p w14:paraId="25886749" w14:textId="77777777" w:rsidR="00BB701B" w:rsidRDefault="00BB701B" w:rsidP="00BB70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Fenn kell tartani a figyelmüket</w:t>
      </w:r>
    </w:p>
    <w:p w14:paraId="7CEF241F" w14:textId="77777777" w:rsidR="00BB701B" w:rsidRDefault="00DB2A01" w:rsidP="00BB70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Interaktív</w:t>
      </w:r>
      <w:r w:rsidR="00BB701B">
        <w:rPr>
          <w:rFonts w:ascii="Times New Roman" w:hAnsi="Times New Roman" w:cs="Times New Roman"/>
          <w:sz w:val="26"/>
          <w:szCs w:val="26"/>
        </w:rPr>
        <w:t>, online tartalmakkal színesíteni</w:t>
      </w:r>
      <w:r>
        <w:rPr>
          <w:rFonts w:ascii="Times New Roman" w:hAnsi="Times New Roman" w:cs="Times New Roman"/>
          <w:sz w:val="26"/>
          <w:szCs w:val="26"/>
        </w:rPr>
        <w:t xml:space="preserve"> a feladatokat</w:t>
      </w:r>
    </w:p>
    <w:p w14:paraId="7D49B9D6" w14:textId="77777777" w:rsidR="00BB701B" w:rsidRDefault="00BB701B" w:rsidP="00BB70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Saját nyelvükön beszélni, vagy legalábbis megtalálni a közös </w:t>
      </w:r>
      <w:r w:rsidR="00645564">
        <w:rPr>
          <w:rFonts w:ascii="Times New Roman" w:hAnsi="Times New Roman" w:cs="Times New Roman"/>
          <w:sz w:val="26"/>
          <w:szCs w:val="26"/>
        </w:rPr>
        <w:t>hangot</w:t>
      </w:r>
    </w:p>
    <w:p w14:paraId="106B3B42" w14:textId="77777777" w:rsidR="00CC2CD1" w:rsidRDefault="00CC2CD1" w:rsidP="00895C81">
      <w:pPr>
        <w:rPr>
          <w:rFonts w:ascii="Times New Roman" w:hAnsi="Times New Roman" w:cs="Times New Roman"/>
          <w:sz w:val="26"/>
          <w:szCs w:val="26"/>
        </w:rPr>
      </w:pPr>
    </w:p>
    <w:p w14:paraId="7CCD17D5" w14:textId="77777777" w:rsidR="00895C81" w:rsidRDefault="00895C81" w:rsidP="00895C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Megszólítási eszközök/lehetőségek a NEET fiatalok eléréséhez:</w:t>
      </w:r>
    </w:p>
    <w:p w14:paraId="631843CF" w14:textId="77777777" w:rsidR="00895C81" w:rsidRDefault="00895C81" w:rsidP="00895C8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Online és személyes találkozások </w:t>
      </w:r>
    </w:p>
    <w:p w14:paraId="34EE38BD" w14:textId="77777777" w:rsidR="00895C81" w:rsidRDefault="00895C81" w:rsidP="00895C8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Példák:</w:t>
      </w:r>
    </w:p>
    <w:p w14:paraId="32036AA6" w14:textId="77777777" w:rsidR="00895C81" w:rsidRDefault="00895C81" w:rsidP="00895C81">
      <w:pPr>
        <w:pStyle w:val="Listaszerbekezds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Pécs -</w:t>
      </w:r>
      <w:r w:rsidRPr="00895C81">
        <w:t xml:space="preserve"> </w:t>
      </w:r>
      <w:r w:rsidRPr="00895C81">
        <w:rPr>
          <w:rFonts w:ascii="Times New Roman" w:hAnsi="Times New Roman" w:cs="Times New Roman"/>
          <w:sz w:val="26"/>
          <w:szCs w:val="26"/>
        </w:rPr>
        <w:t>Pont Ott Parti</w:t>
      </w:r>
      <w:r>
        <w:rPr>
          <w:rFonts w:ascii="Times New Roman" w:hAnsi="Times New Roman" w:cs="Times New Roman"/>
          <w:sz w:val="26"/>
          <w:szCs w:val="26"/>
        </w:rPr>
        <w:t>n való részvétel</w:t>
      </w:r>
    </w:p>
    <w:p w14:paraId="481F40CA" w14:textId="77777777" w:rsidR="00895C81" w:rsidRDefault="00895C81" w:rsidP="00895C81">
      <w:pPr>
        <w:pStyle w:val="Listaszerbekezds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Arany János Program</w:t>
      </w:r>
    </w:p>
    <w:p w14:paraId="72056118" w14:textId="77777777" w:rsidR="00895C81" w:rsidRDefault="00895C81" w:rsidP="00895C81">
      <w:pPr>
        <w:pStyle w:val="Listaszerbekezds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95C81">
        <w:rPr>
          <w:rFonts w:ascii="Times New Roman" w:hAnsi="Times New Roman" w:cs="Times New Roman"/>
          <w:sz w:val="26"/>
          <w:szCs w:val="26"/>
        </w:rPr>
        <w:t>Biztos Kezdet Gyerekház</w:t>
      </w:r>
      <w:r>
        <w:rPr>
          <w:rFonts w:ascii="Times New Roman" w:hAnsi="Times New Roman" w:cs="Times New Roman"/>
          <w:sz w:val="26"/>
          <w:szCs w:val="26"/>
        </w:rPr>
        <w:t>ak</w:t>
      </w:r>
    </w:p>
    <w:p w14:paraId="536ABC25" w14:textId="77777777" w:rsidR="00895C81" w:rsidRDefault="00CA7501" w:rsidP="00CA7501">
      <w:pPr>
        <w:pStyle w:val="Listaszerbekezds"/>
        <w:numPr>
          <w:ilvl w:val="2"/>
          <w:numId w:val="1"/>
        </w:numPr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Pályaválasztási kiállítások tartása (miért érdemes szakmát tanulni?)</w:t>
      </w:r>
    </w:p>
    <w:p w14:paraId="40C0BCF8" w14:textId="77777777" w:rsidR="00CC3892" w:rsidRDefault="00CC3892" w:rsidP="00CC3892">
      <w:pPr>
        <w:pStyle w:val="Listaszerbekezds"/>
        <w:numPr>
          <w:ilvl w:val="2"/>
          <w:numId w:val="1"/>
        </w:numPr>
        <w:ind w:right="-142"/>
        <w:rPr>
          <w:rFonts w:ascii="Times New Roman" w:hAnsi="Times New Roman" w:cs="Times New Roman"/>
          <w:sz w:val="26"/>
          <w:szCs w:val="26"/>
        </w:rPr>
      </w:pPr>
      <w:r w:rsidRPr="00CC3892">
        <w:rPr>
          <w:rFonts w:ascii="Times New Roman" w:hAnsi="Times New Roman" w:cs="Times New Roman"/>
          <w:sz w:val="26"/>
          <w:szCs w:val="26"/>
        </w:rPr>
        <w:t>POM (Pályaorientációs Mérő- és Támogatóeszköz)</w:t>
      </w:r>
    </w:p>
    <w:p w14:paraId="3D1E54A7" w14:textId="77777777" w:rsidR="00CC3892" w:rsidRDefault="00CC3892" w:rsidP="00CC3892">
      <w:pPr>
        <w:pStyle w:val="Listaszerbekezds"/>
        <w:numPr>
          <w:ilvl w:val="2"/>
          <w:numId w:val="1"/>
        </w:numPr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Életvezetési tanácsadás – Önismeret támogatása</w:t>
      </w:r>
    </w:p>
    <w:p w14:paraId="4FA26D59" w14:textId="77777777" w:rsidR="007A3CDF" w:rsidRDefault="007A3CDF" w:rsidP="007A3CDF">
      <w:pPr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Pr="00CC3892">
        <w:rPr>
          <w:rFonts w:ascii="Times New Roman" w:hAnsi="Times New Roman" w:cs="Times New Roman"/>
          <w:sz w:val="26"/>
          <w:szCs w:val="26"/>
        </w:rPr>
        <w:t>A veszélyeztetett diákok lemorzsolódása ellen az iskolai sikeresség megteremtésèt vélik jó megoldásnak. A fiatalok foglalkoztatásához kampányokat, együttműködéseket és kreatív megoldásokat kell eszközölni véleményük szerint. Hangsúlyozták a hátránykompenzáció szükségességèt, illetve a NEET fiatalok számára a személyre szabott szolgáltatások fontosságát. Szerintük nem elég bevonni az inaktív fiatalokat a munkaerőpiacra, meg is kell őket tartani, ezért mentorálni kell őket a későbbiekben is, aminek fontos eszköze a prevenció és az oktatás.</w:t>
      </w:r>
    </w:p>
    <w:p w14:paraId="2549D1A4" w14:textId="77777777" w:rsidR="00CC3892" w:rsidRPr="00CC2CD1" w:rsidRDefault="00CC2CD1" w:rsidP="007A3CDF">
      <w:pPr>
        <w:rPr>
          <w:rFonts w:ascii="Times New Roman" w:hAnsi="Times New Roman" w:cs="Times New Roman"/>
          <w:sz w:val="26"/>
          <w:szCs w:val="26"/>
        </w:rPr>
      </w:pPr>
      <w:r w:rsidRPr="00CC2CD1">
        <w:rPr>
          <w:rFonts w:ascii="Times New Roman" w:hAnsi="Times New Roman" w:cs="Times New Roman"/>
          <w:sz w:val="26"/>
          <w:szCs w:val="26"/>
        </w:rPr>
        <w:t>Elmondásuk szerint két féle fiatal létezik:</w:t>
      </w:r>
    </w:p>
    <w:p w14:paraId="1BFC400B" w14:textId="77777777" w:rsidR="00CC2CD1" w:rsidRPr="00CC2CD1" w:rsidRDefault="00CC2CD1" w:rsidP="00CC2C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C2CD1">
        <w:rPr>
          <w:rFonts w:ascii="Times New Roman" w:hAnsi="Times New Roman" w:cs="Times New Roman"/>
          <w:sz w:val="26"/>
          <w:szCs w:val="26"/>
        </w:rPr>
        <w:t>Gyorsak, kapkodnak, nem kitartóak – hamar váltanak munkahelyet</w:t>
      </w:r>
    </w:p>
    <w:p w14:paraId="3731BA11" w14:textId="77777777" w:rsidR="00CC2CD1" w:rsidRDefault="00CC2CD1" w:rsidP="00CC2C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C2CD1">
        <w:rPr>
          <w:rFonts w:ascii="Times New Roman" w:hAnsi="Times New Roman" w:cs="Times New Roman"/>
          <w:sz w:val="26"/>
          <w:szCs w:val="26"/>
        </w:rPr>
        <w:t>Szeretnének dolgozni, kitartóak, motiváltak –hosszabb távon egy munkahelyen</w:t>
      </w:r>
      <w:r>
        <w:rPr>
          <w:rFonts w:ascii="Times New Roman" w:hAnsi="Times New Roman" w:cs="Times New Roman"/>
          <w:sz w:val="26"/>
          <w:szCs w:val="26"/>
        </w:rPr>
        <w:t xml:space="preserve"> maradnak</w:t>
      </w:r>
    </w:p>
    <w:p w14:paraId="09BBF060" w14:textId="77777777" w:rsidR="00CC2CD1" w:rsidRPr="00CC2CD1" w:rsidRDefault="00CC2CD1" w:rsidP="00CC2C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szülői minták nagyban befolyásolják később a főnök-beosztott viszont. Ha utasító szülőkkel rendelkezik a fiatal, akkor könnyebben </w:t>
      </w:r>
      <w:r w:rsidR="00B039D6">
        <w:rPr>
          <w:rFonts w:ascii="Times New Roman" w:hAnsi="Times New Roman" w:cs="Times New Roman"/>
          <w:sz w:val="26"/>
          <w:szCs w:val="26"/>
        </w:rPr>
        <w:t>viseli el a vezető utasításait is. Azonban, ha ...</w:t>
      </w:r>
    </w:p>
    <w:p w14:paraId="0A015052" w14:textId="77777777" w:rsidR="00CC2CD1" w:rsidRPr="00CC2CD1" w:rsidRDefault="00CC2CD1" w:rsidP="0055372A">
      <w:pPr>
        <w:ind w:left="1276" w:right="1275"/>
        <w:jc w:val="center"/>
        <w:rPr>
          <w:rFonts w:ascii="Times New Roman" w:hAnsi="Times New Roman" w:cs="Times New Roman"/>
          <w:sz w:val="26"/>
          <w:szCs w:val="26"/>
        </w:rPr>
      </w:pPr>
      <w:r w:rsidRPr="00CC2CD1">
        <w:rPr>
          <w:rFonts w:ascii="Times New Roman" w:hAnsi="Times New Roman" w:cs="Times New Roman"/>
          <w:sz w:val="26"/>
          <w:szCs w:val="26"/>
        </w:rPr>
        <w:t>„</w:t>
      </w:r>
      <w:r w:rsidRPr="00CC2CD1">
        <w:rPr>
          <w:rFonts w:ascii="Times New Roman" w:hAnsi="Times New Roman" w:cs="Times New Roman"/>
          <w:i/>
          <w:sz w:val="26"/>
          <w:szCs w:val="26"/>
        </w:rPr>
        <w:t>Szeretnénk őket úgy megtanítani dolgozni, ahogy mi szeretnénk elvégezni a munkát!</w:t>
      </w:r>
      <w:r w:rsidRPr="00CC2CD1">
        <w:rPr>
          <w:rFonts w:ascii="Times New Roman" w:hAnsi="Times New Roman" w:cs="Times New Roman"/>
          <w:sz w:val="26"/>
          <w:szCs w:val="26"/>
        </w:rPr>
        <w:t>”</w:t>
      </w:r>
    </w:p>
    <w:p w14:paraId="6F730B2A" w14:textId="77777777" w:rsidR="00CC2CD1" w:rsidRPr="00CC2CD1" w:rsidRDefault="00CC2CD1" w:rsidP="0055372A">
      <w:pPr>
        <w:ind w:left="1276" w:right="127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C2CD1">
        <w:rPr>
          <w:rFonts w:ascii="Times New Roman" w:hAnsi="Times New Roman" w:cs="Times New Roman"/>
          <w:i/>
          <w:sz w:val="26"/>
          <w:szCs w:val="26"/>
        </w:rPr>
        <w:t xml:space="preserve"> „Meg kell tanítani a fiatalokat, hogy hosszútávon, hogy lehetnek sikeres az életben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CC2CD1">
        <w:rPr>
          <w:rFonts w:ascii="Times New Roman" w:hAnsi="Times New Roman" w:cs="Times New Roman"/>
          <w:i/>
          <w:sz w:val="26"/>
          <w:szCs w:val="26"/>
        </w:rPr>
        <w:t>”</w:t>
      </w:r>
    </w:p>
    <w:p w14:paraId="2B803EFF" w14:textId="77777777" w:rsidR="00CC2CD1" w:rsidRPr="00CC2CD1" w:rsidRDefault="00CC2CD1" w:rsidP="00CC2CD1">
      <w:pPr>
        <w:rPr>
          <w:rFonts w:ascii="Times New Roman" w:hAnsi="Times New Roman" w:cs="Times New Roman"/>
          <w:sz w:val="26"/>
          <w:szCs w:val="26"/>
        </w:rPr>
      </w:pPr>
    </w:p>
    <w:p w14:paraId="71FD9679" w14:textId="77777777" w:rsidR="007A3CDF" w:rsidRPr="00CC3892" w:rsidRDefault="007A3CDF" w:rsidP="00CC3892">
      <w:pPr>
        <w:rPr>
          <w:rFonts w:ascii="Times New Roman" w:hAnsi="Times New Roman" w:cs="Times New Roman"/>
          <w:sz w:val="26"/>
          <w:szCs w:val="26"/>
        </w:rPr>
      </w:pPr>
      <w:r w:rsidRPr="00CC3892">
        <w:rPr>
          <w:rFonts w:ascii="Times New Roman" w:hAnsi="Times New Roman" w:cs="Times New Roman"/>
          <w:sz w:val="26"/>
          <w:szCs w:val="26"/>
        </w:rPr>
        <w:t xml:space="preserve">A konferencia zárásaként </w:t>
      </w:r>
      <w:r w:rsidRPr="00CC3892">
        <w:rPr>
          <w:rFonts w:ascii="Times New Roman" w:hAnsi="Times New Roman" w:cs="Times New Roman"/>
          <w:b/>
          <w:sz w:val="26"/>
          <w:szCs w:val="26"/>
        </w:rPr>
        <w:t>Balogh Szilvia</w:t>
      </w:r>
      <w:r w:rsidR="00117A07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760D94">
        <w:rPr>
          <w:rFonts w:ascii="Times New Roman" w:hAnsi="Times New Roman" w:cs="Times New Roman"/>
          <w:i/>
          <w:sz w:val="26"/>
          <w:szCs w:val="26"/>
        </w:rPr>
        <w:t>Nemzetgazdasági Minisztérium helyettes államtitkár</w:t>
      </w:r>
      <w:r w:rsidRPr="00CC3892">
        <w:rPr>
          <w:rFonts w:ascii="Times New Roman" w:hAnsi="Times New Roman" w:cs="Times New Roman"/>
          <w:sz w:val="26"/>
          <w:szCs w:val="26"/>
        </w:rPr>
        <w:t xml:space="preserve"> arról beszélt, hogy különösen fontos, hogy a fiatalok ne érezzék magukat elveszve. A konferencián elhangzottakat három pontban szedve összegezte, miszerint:</w:t>
      </w:r>
    </w:p>
    <w:p w14:paraId="288297FE" w14:textId="77777777" w:rsidR="007A3CDF" w:rsidRPr="00CC3892" w:rsidRDefault="007A3CDF" w:rsidP="00CC389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C3892">
        <w:rPr>
          <w:rFonts w:ascii="Times New Roman" w:hAnsi="Times New Roman" w:cs="Times New Roman"/>
          <w:sz w:val="26"/>
          <w:szCs w:val="26"/>
        </w:rPr>
        <w:t xml:space="preserve">A fiatalok munkanélkülisége nemcsak gazdasági, hanem demográfiai </w:t>
      </w:r>
      <w:r w:rsidR="002E68DE">
        <w:rPr>
          <w:rFonts w:ascii="Times New Roman" w:hAnsi="Times New Roman" w:cs="Times New Roman"/>
          <w:sz w:val="26"/>
          <w:szCs w:val="26"/>
        </w:rPr>
        <w:t>kihívás</w:t>
      </w:r>
      <w:r w:rsidRPr="00CC3892">
        <w:rPr>
          <w:rFonts w:ascii="Times New Roman" w:hAnsi="Times New Roman" w:cs="Times New Roman"/>
          <w:sz w:val="26"/>
          <w:szCs w:val="26"/>
        </w:rPr>
        <w:t xml:space="preserve"> is</w:t>
      </w:r>
      <w:r w:rsidR="002E68DE">
        <w:rPr>
          <w:rFonts w:ascii="Times New Roman" w:hAnsi="Times New Roman" w:cs="Times New Roman"/>
          <w:sz w:val="26"/>
          <w:szCs w:val="26"/>
        </w:rPr>
        <w:t>. Az ifjúsági munkanélüliség hosszútávú következményei komoly problémát okozhatnak, melyek társadalmi feszültségen túl a gazdasági és az állami ellátórendszerek stabilitását veszélyezteti.</w:t>
      </w:r>
    </w:p>
    <w:p w14:paraId="350DC4D0" w14:textId="77777777" w:rsidR="007A3CDF" w:rsidRPr="00CC3892" w:rsidRDefault="007A3CDF" w:rsidP="00CC389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C3892">
        <w:rPr>
          <w:rFonts w:ascii="Times New Roman" w:hAnsi="Times New Roman" w:cs="Times New Roman"/>
          <w:sz w:val="26"/>
          <w:szCs w:val="26"/>
        </w:rPr>
        <w:t>Fontos a szak</w:t>
      </w:r>
      <w:r w:rsidR="002E68DE">
        <w:rPr>
          <w:rFonts w:ascii="Times New Roman" w:hAnsi="Times New Roman" w:cs="Times New Roman"/>
          <w:sz w:val="26"/>
          <w:szCs w:val="26"/>
        </w:rPr>
        <w:t>politikák közötti együttműködés.</w:t>
      </w:r>
    </w:p>
    <w:p w14:paraId="6C443BB9" w14:textId="77777777" w:rsidR="00CC2CD1" w:rsidRPr="0055372A" w:rsidRDefault="007A3CDF" w:rsidP="00CC2C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C3892">
        <w:rPr>
          <w:rFonts w:ascii="Times New Roman" w:hAnsi="Times New Roman" w:cs="Times New Roman"/>
          <w:sz w:val="26"/>
          <w:szCs w:val="26"/>
        </w:rPr>
        <w:t>Innovációt és új ötleteket kell integrálni a már meglévő programokba</w:t>
      </w:r>
      <w:r w:rsidR="002E68DE">
        <w:rPr>
          <w:rFonts w:ascii="Times New Roman" w:hAnsi="Times New Roman" w:cs="Times New Roman"/>
          <w:sz w:val="26"/>
          <w:szCs w:val="26"/>
        </w:rPr>
        <w:t>.</w:t>
      </w:r>
    </w:p>
    <w:sectPr w:rsidR="00CC2CD1" w:rsidRPr="005537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CE445" w14:textId="77777777" w:rsidR="00FE051A" w:rsidRDefault="00FE051A" w:rsidP="00B039D6">
      <w:pPr>
        <w:spacing w:after="0" w:line="240" w:lineRule="auto"/>
      </w:pPr>
      <w:r>
        <w:separator/>
      </w:r>
    </w:p>
  </w:endnote>
  <w:endnote w:type="continuationSeparator" w:id="0">
    <w:p w14:paraId="32DD0E09" w14:textId="77777777" w:rsidR="00FE051A" w:rsidRDefault="00FE051A" w:rsidP="00B0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AE20" w14:textId="77777777" w:rsidR="00B039D6" w:rsidRDefault="00B039D6">
    <w:pPr>
      <w:pStyle w:val="llb"/>
    </w:pPr>
    <w:r>
      <w:tab/>
    </w:r>
    <w:r>
      <w:tab/>
      <w:t>Kelt.:2024. 09. 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E370A" w14:textId="77777777" w:rsidR="00FE051A" w:rsidRDefault="00FE051A" w:rsidP="00B039D6">
      <w:pPr>
        <w:spacing w:after="0" w:line="240" w:lineRule="auto"/>
      </w:pPr>
      <w:r>
        <w:separator/>
      </w:r>
    </w:p>
  </w:footnote>
  <w:footnote w:type="continuationSeparator" w:id="0">
    <w:p w14:paraId="670BE577" w14:textId="77777777" w:rsidR="00FE051A" w:rsidRDefault="00FE051A" w:rsidP="00B0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AC072" w14:textId="77777777" w:rsidR="00B039D6" w:rsidRPr="00B039D6" w:rsidRDefault="00B039D6">
    <w:pPr>
      <w:pStyle w:val="lfej"/>
      <w:rPr>
        <w:rFonts w:ascii="Times New Roman" w:hAnsi="Times New Roman" w:cs="Times New Roman"/>
      </w:rPr>
    </w:pPr>
    <w:r w:rsidRPr="00B039D6">
      <w:rPr>
        <w:rFonts w:ascii="Times New Roman" w:hAnsi="Times New Roman" w:cs="Times New Roman"/>
      </w:rPr>
      <w:t xml:space="preserve">Beszámoló </w:t>
    </w:r>
    <w:r w:rsidRPr="00B039D6">
      <w:rPr>
        <w:rFonts w:ascii="Times New Roman" w:hAnsi="Times New Roman" w:cs="Times New Roman"/>
      </w:rPr>
      <w:tab/>
    </w:r>
    <w:r w:rsidRPr="00B039D6">
      <w:rPr>
        <w:rFonts w:ascii="Times New Roman" w:hAnsi="Times New Roman" w:cs="Times New Roman"/>
      </w:rPr>
      <w:tab/>
      <w:t>Írta: Pál Nikolett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C76AC"/>
    <w:multiLevelType w:val="hybridMultilevel"/>
    <w:tmpl w:val="1F5EAFFE"/>
    <w:lvl w:ilvl="0" w:tplc="E2C06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A2"/>
    <w:rsid w:val="00011B52"/>
    <w:rsid w:val="00021688"/>
    <w:rsid w:val="00051245"/>
    <w:rsid w:val="00117A07"/>
    <w:rsid w:val="0028041F"/>
    <w:rsid w:val="002E68DE"/>
    <w:rsid w:val="00306587"/>
    <w:rsid w:val="00335EA1"/>
    <w:rsid w:val="003A198D"/>
    <w:rsid w:val="003B6121"/>
    <w:rsid w:val="004343D0"/>
    <w:rsid w:val="00512D08"/>
    <w:rsid w:val="0054137A"/>
    <w:rsid w:val="0055372A"/>
    <w:rsid w:val="005A1B5F"/>
    <w:rsid w:val="00645564"/>
    <w:rsid w:val="00690EAA"/>
    <w:rsid w:val="006B3745"/>
    <w:rsid w:val="006E646C"/>
    <w:rsid w:val="007054BC"/>
    <w:rsid w:val="00760D94"/>
    <w:rsid w:val="007A3CDF"/>
    <w:rsid w:val="00841CFE"/>
    <w:rsid w:val="00854FE1"/>
    <w:rsid w:val="00862807"/>
    <w:rsid w:val="00892052"/>
    <w:rsid w:val="00895C81"/>
    <w:rsid w:val="008E1C7D"/>
    <w:rsid w:val="009045A2"/>
    <w:rsid w:val="009217E5"/>
    <w:rsid w:val="00967778"/>
    <w:rsid w:val="009A6BD4"/>
    <w:rsid w:val="009F62FF"/>
    <w:rsid w:val="00AC2DE4"/>
    <w:rsid w:val="00B039D6"/>
    <w:rsid w:val="00B21D9E"/>
    <w:rsid w:val="00B25CA3"/>
    <w:rsid w:val="00BA7FA2"/>
    <w:rsid w:val="00BB5FEE"/>
    <w:rsid w:val="00BB701B"/>
    <w:rsid w:val="00BC7662"/>
    <w:rsid w:val="00C828A7"/>
    <w:rsid w:val="00CA7501"/>
    <w:rsid w:val="00CC2CD1"/>
    <w:rsid w:val="00CC3892"/>
    <w:rsid w:val="00D50988"/>
    <w:rsid w:val="00D67EB5"/>
    <w:rsid w:val="00DB2A01"/>
    <w:rsid w:val="00DB77DD"/>
    <w:rsid w:val="00E3367F"/>
    <w:rsid w:val="00E400B9"/>
    <w:rsid w:val="00E64970"/>
    <w:rsid w:val="00EE2125"/>
    <w:rsid w:val="00F02050"/>
    <w:rsid w:val="00F8205A"/>
    <w:rsid w:val="00FD4EAF"/>
    <w:rsid w:val="00F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56E6"/>
  <w15:chartTrackingRefBased/>
  <w15:docId w15:val="{78B5ED02-EDB1-4E23-9312-38099747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766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0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39D6"/>
  </w:style>
  <w:style w:type="paragraph" w:styleId="llb">
    <w:name w:val="footer"/>
    <w:basedOn w:val="Norml"/>
    <w:link w:val="llbChar"/>
    <w:uiPriority w:val="99"/>
    <w:unhideWhenUsed/>
    <w:rsid w:val="00B0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39D6"/>
  </w:style>
  <w:style w:type="paragraph" w:styleId="Buborkszveg">
    <w:name w:val="Balloon Text"/>
    <w:basedOn w:val="Norml"/>
    <w:link w:val="BuborkszvegChar"/>
    <w:uiPriority w:val="99"/>
    <w:semiHidden/>
    <w:unhideWhenUsed/>
    <w:rsid w:val="00E3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1</Pages>
  <Words>1120</Words>
  <Characters>7732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Flex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 Pal</dc:creator>
  <cp:keywords/>
  <dc:description/>
  <cp:lastModifiedBy>Anikó Kovács</cp:lastModifiedBy>
  <cp:revision>36</cp:revision>
  <cp:lastPrinted>2024-09-21T11:13:00Z</cp:lastPrinted>
  <dcterms:created xsi:type="dcterms:W3CDTF">2024-09-20T04:30:00Z</dcterms:created>
  <dcterms:modified xsi:type="dcterms:W3CDTF">2024-09-23T13:18:00Z</dcterms:modified>
</cp:coreProperties>
</file>